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CF39D" w14:textId="77777777" w:rsidR="00236689" w:rsidRPr="00F400B8" w:rsidRDefault="00236689" w:rsidP="00702432">
      <w:pPr>
        <w:spacing w:line="276" w:lineRule="auto"/>
        <w:rPr>
          <w:rFonts w:asciiTheme="minorHAnsi" w:hAnsiTheme="minorHAnsi" w:cstheme="minorHAnsi"/>
          <w:b/>
          <w:bCs/>
          <w:sz w:val="22"/>
          <w:szCs w:val="22"/>
        </w:rPr>
      </w:pPr>
    </w:p>
    <w:p w14:paraId="121AB417" w14:textId="77777777" w:rsidR="00236689" w:rsidRPr="00F400B8" w:rsidRDefault="00236689" w:rsidP="00702432">
      <w:pPr>
        <w:pStyle w:val="Naslov"/>
        <w:spacing w:after="0" w:line="276" w:lineRule="auto"/>
        <w:rPr>
          <w:rFonts w:asciiTheme="minorHAnsi" w:eastAsia="Times New Roman" w:hAnsiTheme="minorHAnsi" w:cstheme="minorHAnsi"/>
          <w:b/>
          <w:bCs/>
          <w:spacing w:val="0"/>
          <w:kern w:val="0"/>
          <w:sz w:val="22"/>
          <w:szCs w:val="22"/>
        </w:rPr>
      </w:pPr>
    </w:p>
    <w:p w14:paraId="257B98F8" w14:textId="77777777" w:rsidR="00236689" w:rsidRPr="00F400B8" w:rsidRDefault="00236689" w:rsidP="00702432">
      <w:pPr>
        <w:spacing w:line="276" w:lineRule="auto"/>
        <w:rPr>
          <w:rFonts w:asciiTheme="minorHAnsi" w:hAnsiTheme="minorHAnsi" w:cstheme="minorHAnsi"/>
          <w:sz w:val="22"/>
          <w:szCs w:val="22"/>
        </w:rPr>
      </w:pPr>
    </w:p>
    <w:p w14:paraId="11A827EE" w14:textId="77777777" w:rsidR="00236689" w:rsidRPr="00F400B8" w:rsidRDefault="00236689" w:rsidP="00702432">
      <w:pPr>
        <w:spacing w:line="276" w:lineRule="auto"/>
        <w:rPr>
          <w:rFonts w:asciiTheme="minorHAnsi" w:hAnsiTheme="minorHAnsi" w:cstheme="minorHAnsi"/>
          <w:sz w:val="22"/>
          <w:szCs w:val="22"/>
        </w:rPr>
      </w:pPr>
    </w:p>
    <w:p w14:paraId="7B109406" w14:textId="77777777" w:rsidR="00236689" w:rsidRPr="00F400B8" w:rsidRDefault="00236689" w:rsidP="00702432">
      <w:pPr>
        <w:spacing w:line="276" w:lineRule="auto"/>
        <w:rPr>
          <w:rFonts w:asciiTheme="minorHAnsi" w:hAnsiTheme="minorHAnsi" w:cstheme="minorHAnsi"/>
          <w:sz w:val="22"/>
          <w:szCs w:val="22"/>
        </w:rPr>
      </w:pPr>
    </w:p>
    <w:p w14:paraId="460B9DB8" w14:textId="77777777" w:rsidR="00236689" w:rsidRPr="00F400B8" w:rsidRDefault="00236689" w:rsidP="00702432">
      <w:pPr>
        <w:spacing w:line="276" w:lineRule="auto"/>
        <w:rPr>
          <w:rFonts w:asciiTheme="minorHAnsi" w:hAnsiTheme="minorHAnsi" w:cstheme="minorHAnsi"/>
          <w:b/>
          <w:bCs/>
          <w:sz w:val="22"/>
          <w:szCs w:val="22"/>
        </w:rPr>
      </w:pPr>
    </w:p>
    <w:p w14:paraId="46AE7947" w14:textId="77777777" w:rsidR="00236689" w:rsidRPr="00F400B8" w:rsidRDefault="00236689" w:rsidP="00702432">
      <w:pPr>
        <w:spacing w:line="276" w:lineRule="auto"/>
        <w:jc w:val="center"/>
        <w:rPr>
          <w:rFonts w:asciiTheme="minorHAnsi" w:hAnsiTheme="minorHAnsi" w:cstheme="minorHAnsi"/>
          <w:b/>
          <w:bCs/>
          <w:sz w:val="22"/>
          <w:szCs w:val="22"/>
        </w:rPr>
      </w:pPr>
    </w:p>
    <w:p w14:paraId="2E6F860A" w14:textId="77777777" w:rsidR="00236689" w:rsidRPr="00F400B8" w:rsidRDefault="00236689" w:rsidP="00702432">
      <w:pPr>
        <w:spacing w:line="276" w:lineRule="auto"/>
        <w:jc w:val="center"/>
        <w:rPr>
          <w:rFonts w:asciiTheme="minorHAnsi" w:hAnsiTheme="minorHAnsi" w:cstheme="minorHAnsi"/>
          <w:b/>
          <w:bCs/>
          <w:sz w:val="22"/>
          <w:szCs w:val="22"/>
        </w:rPr>
      </w:pPr>
    </w:p>
    <w:p w14:paraId="07760108" w14:textId="77777777" w:rsidR="00236689" w:rsidRPr="00F400B8" w:rsidRDefault="00236689" w:rsidP="00702432">
      <w:pPr>
        <w:spacing w:line="276" w:lineRule="auto"/>
        <w:jc w:val="center"/>
        <w:rPr>
          <w:rFonts w:asciiTheme="minorHAnsi" w:hAnsiTheme="minorHAnsi" w:cstheme="minorHAnsi"/>
          <w:b/>
          <w:bCs/>
          <w:sz w:val="22"/>
          <w:szCs w:val="22"/>
        </w:rPr>
      </w:pPr>
    </w:p>
    <w:p w14:paraId="551249C0" w14:textId="77777777" w:rsidR="00236689" w:rsidRPr="00F400B8" w:rsidRDefault="00236689" w:rsidP="00702432">
      <w:pPr>
        <w:spacing w:line="276" w:lineRule="auto"/>
        <w:jc w:val="center"/>
        <w:rPr>
          <w:rFonts w:asciiTheme="minorHAnsi" w:hAnsiTheme="minorHAnsi" w:cstheme="minorHAnsi"/>
          <w:b/>
          <w:bCs/>
          <w:sz w:val="22"/>
          <w:szCs w:val="22"/>
        </w:rPr>
      </w:pPr>
    </w:p>
    <w:p w14:paraId="39A42D48" w14:textId="77777777" w:rsidR="00236689" w:rsidRPr="00F400B8" w:rsidRDefault="00236689" w:rsidP="00702432">
      <w:pPr>
        <w:spacing w:line="276" w:lineRule="auto"/>
        <w:jc w:val="center"/>
        <w:rPr>
          <w:rFonts w:asciiTheme="minorHAnsi" w:hAnsiTheme="minorHAnsi" w:cstheme="minorHAnsi"/>
          <w:b/>
          <w:bCs/>
          <w:sz w:val="22"/>
          <w:szCs w:val="22"/>
        </w:rPr>
      </w:pPr>
    </w:p>
    <w:p w14:paraId="6A69F786" w14:textId="77777777" w:rsidR="00236689" w:rsidRPr="00F400B8" w:rsidRDefault="00236689" w:rsidP="00702432">
      <w:pPr>
        <w:spacing w:line="276" w:lineRule="auto"/>
        <w:jc w:val="center"/>
        <w:rPr>
          <w:rFonts w:asciiTheme="minorHAnsi" w:hAnsiTheme="minorHAnsi" w:cstheme="minorHAnsi"/>
          <w:b/>
          <w:bCs/>
          <w:color w:val="44546A" w:themeColor="text2"/>
          <w:sz w:val="22"/>
          <w:szCs w:val="22"/>
        </w:rPr>
      </w:pPr>
    </w:p>
    <w:p w14:paraId="7E49BDBF" w14:textId="77777777" w:rsidR="00236689" w:rsidRPr="002814E9" w:rsidRDefault="00236689" w:rsidP="00702432">
      <w:pPr>
        <w:spacing w:line="276" w:lineRule="auto"/>
        <w:jc w:val="center"/>
        <w:rPr>
          <w:rFonts w:asciiTheme="minorHAnsi" w:hAnsiTheme="minorHAnsi" w:cstheme="minorHAnsi"/>
          <w:b/>
          <w:bCs/>
          <w:color w:val="000000" w:themeColor="text1"/>
          <w:sz w:val="22"/>
          <w:szCs w:val="22"/>
        </w:rPr>
      </w:pPr>
      <w:r w:rsidRPr="002814E9">
        <w:rPr>
          <w:rFonts w:asciiTheme="minorHAnsi" w:hAnsiTheme="minorHAnsi" w:cstheme="minorHAnsi"/>
          <w:b/>
          <w:bCs/>
          <w:color w:val="000000" w:themeColor="text1"/>
          <w:sz w:val="22"/>
          <w:szCs w:val="22"/>
        </w:rPr>
        <w:t>NAROČNIK:</w:t>
      </w:r>
    </w:p>
    <w:p w14:paraId="6E014211" w14:textId="77777777" w:rsidR="00236689" w:rsidRPr="002814E9" w:rsidRDefault="00236689" w:rsidP="00702432">
      <w:pPr>
        <w:spacing w:line="276" w:lineRule="auto"/>
        <w:jc w:val="center"/>
        <w:rPr>
          <w:rFonts w:asciiTheme="minorHAnsi" w:hAnsiTheme="minorHAnsi" w:cstheme="minorHAnsi"/>
          <w:b/>
          <w:color w:val="0070C0"/>
          <w:sz w:val="22"/>
          <w:szCs w:val="22"/>
        </w:rPr>
      </w:pPr>
      <w:r w:rsidRPr="002814E9">
        <w:rPr>
          <w:rFonts w:asciiTheme="minorHAnsi" w:hAnsiTheme="minorHAnsi" w:cstheme="minorHAnsi"/>
          <w:b/>
          <w:color w:val="0070C0"/>
          <w:sz w:val="22"/>
          <w:szCs w:val="22"/>
        </w:rPr>
        <w:t>AGENCIJA ZA KOMUNIKACIJSKA OMREŽJA IN STORITVE REPUBLIKE SLOVENIJE</w:t>
      </w:r>
    </w:p>
    <w:p w14:paraId="415085C7" w14:textId="77777777" w:rsidR="00236689" w:rsidRPr="002814E9" w:rsidRDefault="00236689" w:rsidP="00702432">
      <w:pPr>
        <w:spacing w:line="276" w:lineRule="auto"/>
        <w:jc w:val="center"/>
        <w:rPr>
          <w:rFonts w:asciiTheme="minorHAnsi" w:hAnsiTheme="minorHAnsi" w:cstheme="minorHAnsi"/>
          <w:sz w:val="22"/>
          <w:szCs w:val="22"/>
        </w:rPr>
      </w:pPr>
      <w:r w:rsidRPr="002814E9">
        <w:rPr>
          <w:rFonts w:asciiTheme="minorHAnsi" w:hAnsiTheme="minorHAnsi" w:cstheme="minorHAnsi"/>
          <w:sz w:val="22"/>
          <w:szCs w:val="22"/>
        </w:rPr>
        <w:t>Stegne 7</w:t>
      </w:r>
    </w:p>
    <w:p w14:paraId="28A44BA2" w14:textId="41F63F8C" w:rsidR="003D44F8" w:rsidRPr="002814E9" w:rsidRDefault="00236689" w:rsidP="003D44F8">
      <w:pPr>
        <w:spacing w:line="276" w:lineRule="auto"/>
        <w:jc w:val="center"/>
        <w:rPr>
          <w:rFonts w:asciiTheme="minorHAnsi" w:hAnsiTheme="minorHAnsi" w:cstheme="minorHAnsi"/>
          <w:sz w:val="22"/>
          <w:szCs w:val="22"/>
        </w:rPr>
      </w:pPr>
      <w:r w:rsidRPr="002814E9">
        <w:rPr>
          <w:rFonts w:asciiTheme="minorHAnsi" w:hAnsiTheme="minorHAnsi" w:cstheme="minorHAnsi"/>
          <w:sz w:val="22"/>
          <w:szCs w:val="22"/>
        </w:rPr>
        <w:t>1000 Ljubljana</w:t>
      </w:r>
    </w:p>
    <w:p w14:paraId="3C08A024" w14:textId="4341500F" w:rsidR="00236689" w:rsidRPr="002814E9" w:rsidRDefault="00236689" w:rsidP="00702432">
      <w:pPr>
        <w:spacing w:line="276" w:lineRule="auto"/>
        <w:jc w:val="center"/>
        <w:rPr>
          <w:rFonts w:asciiTheme="minorHAnsi" w:eastAsiaTheme="majorEastAsia" w:hAnsiTheme="minorHAnsi" w:cstheme="minorHAnsi"/>
          <w:color w:val="0070C0"/>
          <w:sz w:val="28"/>
          <w:szCs w:val="22"/>
        </w:rPr>
      </w:pPr>
      <w:r w:rsidRPr="002814E9">
        <w:rPr>
          <w:rFonts w:asciiTheme="minorHAnsi" w:hAnsiTheme="minorHAnsi" w:cstheme="minorHAnsi"/>
          <w:b/>
          <w:color w:val="0070C0"/>
          <w:sz w:val="28"/>
          <w:szCs w:val="22"/>
          <w:lang w:eastAsia="en-US"/>
        </w:rPr>
        <w:t>»</w:t>
      </w:r>
      <w:r w:rsidR="00BD0939" w:rsidRPr="002814E9">
        <w:rPr>
          <w:rFonts w:asciiTheme="minorHAnsi" w:hAnsiTheme="minorHAnsi" w:cstheme="minorHAnsi"/>
          <w:b/>
          <w:color w:val="0070C0"/>
          <w:sz w:val="28"/>
          <w:szCs w:val="22"/>
          <w:lang w:eastAsia="en-US"/>
        </w:rPr>
        <w:t>Zagotavljanje programskega orodja, posnetkov in podatkov za analizo radijskih programov</w:t>
      </w:r>
      <w:r w:rsidR="003D44F8" w:rsidRPr="002814E9">
        <w:rPr>
          <w:rFonts w:asciiTheme="minorHAnsi" w:hAnsiTheme="minorHAnsi" w:cstheme="minorHAnsi"/>
          <w:b/>
          <w:color w:val="0070C0"/>
          <w:sz w:val="28"/>
          <w:szCs w:val="22"/>
          <w:lang w:eastAsia="en-US"/>
        </w:rPr>
        <w:t>«</w:t>
      </w:r>
    </w:p>
    <w:p w14:paraId="31F458ED" w14:textId="77777777" w:rsidR="00236689" w:rsidRPr="002814E9" w:rsidRDefault="00236689" w:rsidP="00702432">
      <w:pPr>
        <w:spacing w:line="276" w:lineRule="auto"/>
        <w:jc w:val="center"/>
        <w:rPr>
          <w:rFonts w:asciiTheme="minorHAnsi" w:hAnsiTheme="minorHAnsi" w:cstheme="minorHAnsi"/>
          <w:b/>
          <w:bCs/>
          <w:sz w:val="22"/>
          <w:szCs w:val="22"/>
        </w:rPr>
      </w:pPr>
    </w:p>
    <w:p w14:paraId="06043965" w14:textId="273D1977" w:rsidR="00236689" w:rsidRPr="002814E9" w:rsidRDefault="00236689" w:rsidP="00702432">
      <w:pPr>
        <w:spacing w:line="276" w:lineRule="auto"/>
        <w:jc w:val="center"/>
        <w:rPr>
          <w:rFonts w:asciiTheme="minorHAnsi" w:hAnsiTheme="minorHAnsi" w:cstheme="minorHAnsi"/>
          <w:b/>
          <w:sz w:val="22"/>
          <w:szCs w:val="22"/>
        </w:rPr>
      </w:pPr>
      <w:r w:rsidRPr="002814E9">
        <w:rPr>
          <w:rFonts w:asciiTheme="minorHAnsi" w:hAnsiTheme="minorHAnsi" w:cstheme="minorHAnsi"/>
          <w:b/>
          <w:sz w:val="22"/>
          <w:szCs w:val="22"/>
        </w:rPr>
        <w:t xml:space="preserve">DOKUMENTACIJA V ZVEZI Z ODDAJO JAVNEGA NAROČILA </w:t>
      </w:r>
      <w:r w:rsidRPr="002814E9">
        <w:rPr>
          <w:rFonts w:asciiTheme="minorHAnsi" w:hAnsiTheme="minorHAnsi" w:cstheme="minorHAnsi"/>
          <w:sz w:val="22"/>
          <w:szCs w:val="22"/>
        </w:rPr>
        <w:t xml:space="preserve">po postopku </w:t>
      </w:r>
      <w:r w:rsidR="00DE7965" w:rsidRPr="002814E9">
        <w:rPr>
          <w:rFonts w:asciiTheme="minorHAnsi" w:hAnsiTheme="minorHAnsi" w:cstheme="minorHAnsi"/>
          <w:b/>
          <w:sz w:val="22"/>
          <w:szCs w:val="22"/>
        </w:rPr>
        <w:t>naročila male vrednosti</w:t>
      </w:r>
    </w:p>
    <w:p w14:paraId="6B1A7B21" w14:textId="77777777" w:rsidR="00236689" w:rsidRPr="002814E9" w:rsidRDefault="00236689" w:rsidP="00702432">
      <w:pPr>
        <w:spacing w:line="276" w:lineRule="auto"/>
        <w:rPr>
          <w:rFonts w:asciiTheme="minorHAnsi" w:hAnsiTheme="minorHAnsi" w:cstheme="minorHAnsi"/>
          <w:sz w:val="22"/>
          <w:szCs w:val="22"/>
        </w:rPr>
      </w:pPr>
    </w:p>
    <w:p w14:paraId="71F29DF7" w14:textId="77777777" w:rsidR="00236689" w:rsidRPr="002814E9" w:rsidRDefault="00236689" w:rsidP="00702432">
      <w:pPr>
        <w:spacing w:line="276" w:lineRule="auto"/>
        <w:jc w:val="center"/>
        <w:rPr>
          <w:rFonts w:asciiTheme="minorHAnsi" w:eastAsia="Calibri" w:hAnsiTheme="minorHAnsi" w:cstheme="minorHAnsi"/>
          <w:sz w:val="22"/>
          <w:szCs w:val="22"/>
        </w:rPr>
      </w:pPr>
    </w:p>
    <w:p w14:paraId="03A30C0A" w14:textId="77777777" w:rsidR="00236689" w:rsidRPr="002814E9" w:rsidRDefault="00236689" w:rsidP="00702432">
      <w:pPr>
        <w:spacing w:line="276" w:lineRule="auto"/>
        <w:jc w:val="center"/>
        <w:rPr>
          <w:rFonts w:asciiTheme="minorHAnsi" w:eastAsia="Calibri" w:hAnsiTheme="minorHAnsi" w:cstheme="minorHAnsi"/>
          <w:sz w:val="22"/>
          <w:szCs w:val="22"/>
        </w:rPr>
      </w:pPr>
    </w:p>
    <w:tbl>
      <w:tblPr>
        <w:tblW w:w="12928" w:type="dxa"/>
        <w:tblInd w:w="-881" w:type="dxa"/>
        <w:tblLook w:val="00A0" w:firstRow="1" w:lastRow="0" w:firstColumn="1" w:lastColumn="0" w:noHBand="0" w:noVBand="0"/>
      </w:tblPr>
      <w:tblGrid>
        <w:gridCol w:w="3589"/>
        <w:gridCol w:w="9339"/>
      </w:tblGrid>
      <w:tr w:rsidR="00236689" w:rsidRPr="002814E9" w14:paraId="63C83E98" w14:textId="77777777" w:rsidTr="00D104C7">
        <w:trPr>
          <w:cantSplit/>
          <w:trHeight w:val="424"/>
        </w:trPr>
        <w:tc>
          <w:tcPr>
            <w:tcW w:w="3589" w:type="dxa"/>
            <w:vAlign w:val="center"/>
            <w:hideMark/>
          </w:tcPr>
          <w:p w14:paraId="21118020" w14:textId="77777777" w:rsidR="00236689" w:rsidRPr="002814E9" w:rsidRDefault="00236689" w:rsidP="00702432">
            <w:pPr>
              <w:spacing w:line="276" w:lineRule="auto"/>
              <w:jc w:val="right"/>
              <w:rPr>
                <w:rFonts w:asciiTheme="minorHAnsi" w:hAnsiTheme="minorHAnsi" w:cstheme="minorHAnsi"/>
                <w:b/>
                <w:bCs/>
                <w:sz w:val="22"/>
                <w:szCs w:val="22"/>
              </w:rPr>
            </w:pPr>
            <w:r w:rsidRPr="002814E9">
              <w:rPr>
                <w:rFonts w:asciiTheme="minorHAnsi" w:hAnsiTheme="minorHAnsi" w:cstheme="minorHAnsi"/>
                <w:b/>
                <w:bCs/>
                <w:sz w:val="22"/>
                <w:szCs w:val="22"/>
              </w:rPr>
              <w:t>NASLOV JAVNEGA NAROČILA:</w:t>
            </w:r>
          </w:p>
        </w:tc>
        <w:tc>
          <w:tcPr>
            <w:tcW w:w="9339" w:type="dxa"/>
            <w:vAlign w:val="center"/>
            <w:hideMark/>
          </w:tcPr>
          <w:p w14:paraId="6FE7059B" w14:textId="77777777" w:rsidR="00BD0939" w:rsidRPr="002814E9" w:rsidRDefault="0069080F" w:rsidP="00702432">
            <w:pPr>
              <w:spacing w:line="276" w:lineRule="auto"/>
              <w:rPr>
                <w:rFonts w:asciiTheme="minorHAnsi" w:hAnsiTheme="minorHAnsi" w:cstheme="minorHAnsi"/>
                <w:b/>
                <w:color w:val="2E74B5" w:themeColor="accent1" w:themeShade="BF"/>
                <w:kern w:val="2"/>
                <w:sz w:val="22"/>
                <w:szCs w:val="22"/>
                <w14:ligatures w14:val="standardContextual"/>
              </w:rPr>
            </w:pPr>
            <w:r w:rsidRPr="002814E9">
              <w:rPr>
                <w:rFonts w:asciiTheme="minorHAnsi" w:hAnsiTheme="minorHAnsi" w:cstheme="minorHAnsi"/>
                <w:b/>
                <w:color w:val="0070C0"/>
                <w:sz w:val="22"/>
                <w:szCs w:val="22"/>
                <w:lang w:eastAsia="en-US"/>
              </w:rPr>
              <w:t>»</w:t>
            </w:r>
            <w:r w:rsidR="00BD0939" w:rsidRPr="002814E9">
              <w:rPr>
                <w:rFonts w:asciiTheme="minorHAnsi" w:hAnsiTheme="minorHAnsi" w:cstheme="minorHAnsi"/>
                <w:b/>
                <w:color w:val="2E74B5" w:themeColor="accent1" w:themeShade="BF"/>
                <w:kern w:val="2"/>
                <w:sz w:val="22"/>
                <w:szCs w:val="22"/>
                <w14:ligatures w14:val="standardContextual"/>
              </w:rPr>
              <w:t xml:space="preserve">Zagotavljanje programskega orodja, posnetkov in podatkov za analizo </w:t>
            </w:r>
          </w:p>
          <w:p w14:paraId="6E26DBB9" w14:textId="3BA93ABF" w:rsidR="00236689" w:rsidRPr="002814E9" w:rsidRDefault="00BD0939" w:rsidP="00702432">
            <w:pPr>
              <w:spacing w:line="276" w:lineRule="auto"/>
              <w:rPr>
                <w:rFonts w:asciiTheme="minorHAnsi" w:hAnsiTheme="minorHAnsi" w:cstheme="minorHAnsi"/>
                <w:sz w:val="22"/>
                <w:szCs w:val="22"/>
              </w:rPr>
            </w:pPr>
            <w:r w:rsidRPr="002814E9">
              <w:rPr>
                <w:rFonts w:asciiTheme="minorHAnsi" w:hAnsiTheme="minorHAnsi" w:cstheme="minorHAnsi"/>
                <w:b/>
                <w:color w:val="2E74B5" w:themeColor="accent1" w:themeShade="BF"/>
                <w:kern w:val="2"/>
                <w:sz w:val="22"/>
                <w:szCs w:val="22"/>
                <w14:ligatures w14:val="standardContextual"/>
              </w:rPr>
              <w:t>radijskih programov</w:t>
            </w:r>
            <w:r w:rsidR="0069080F" w:rsidRPr="002814E9">
              <w:rPr>
                <w:rFonts w:asciiTheme="minorHAnsi" w:hAnsiTheme="minorHAnsi" w:cstheme="minorHAnsi"/>
                <w:b/>
                <w:color w:val="0070C0"/>
                <w:sz w:val="22"/>
                <w:szCs w:val="22"/>
                <w:lang w:eastAsia="en-US"/>
              </w:rPr>
              <w:t>«</w:t>
            </w:r>
          </w:p>
        </w:tc>
      </w:tr>
      <w:tr w:rsidR="00236689" w:rsidRPr="002814E9" w14:paraId="2C26A317" w14:textId="77777777" w:rsidTr="00D104C7">
        <w:trPr>
          <w:cantSplit/>
          <w:trHeight w:val="582"/>
        </w:trPr>
        <w:tc>
          <w:tcPr>
            <w:tcW w:w="3589" w:type="dxa"/>
            <w:vAlign w:val="center"/>
            <w:hideMark/>
          </w:tcPr>
          <w:p w14:paraId="141626C3" w14:textId="77777777" w:rsidR="00236689" w:rsidRPr="002814E9" w:rsidRDefault="00236689" w:rsidP="00702432">
            <w:pPr>
              <w:spacing w:line="276" w:lineRule="auto"/>
              <w:jc w:val="right"/>
              <w:rPr>
                <w:rFonts w:asciiTheme="minorHAnsi" w:hAnsiTheme="minorHAnsi" w:cstheme="minorHAnsi"/>
                <w:b/>
                <w:bCs/>
                <w:sz w:val="22"/>
                <w:szCs w:val="22"/>
              </w:rPr>
            </w:pPr>
            <w:r w:rsidRPr="002814E9">
              <w:rPr>
                <w:rFonts w:asciiTheme="minorHAnsi" w:hAnsiTheme="minorHAnsi" w:cstheme="minorHAnsi"/>
                <w:b/>
                <w:bCs/>
                <w:sz w:val="22"/>
                <w:szCs w:val="22"/>
              </w:rPr>
              <w:t>VRSTA JAVNEGA NAROČILA:</w:t>
            </w:r>
          </w:p>
        </w:tc>
        <w:tc>
          <w:tcPr>
            <w:tcW w:w="9339" w:type="dxa"/>
            <w:vAlign w:val="center"/>
            <w:hideMark/>
          </w:tcPr>
          <w:p w14:paraId="30D9BCA4" w14:textId="2B98021E" w:rsidR="00236689" w:rsidRPr="002814E9" w:rsidRDefault="00FD5706"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Storitev</w:t>
            </w:r>
          </w:p>
        </w:tc>
      </w:tr>
      <w:tr w:rsidR="00236689" w:rsidRPr="002814E9" w14:paraId="74261643" w14:textId="77777777" w:rsidTr="00D104C7">
        <w:trPr>
          <w:cantSplit/>
          <w:trHeight w:val="582"/>
        </w:trPr>
        <w:tc>
          <w:tcPr>
            <w:tcW w:w="3589" w:type="dxa"/>
            <w:vAlign w:val="center"/>
            <w:hideMark/>
          </w:tcPr>
          <w:p w14:paraId="614B7615" w14:textId="77777777" w:rsidR="00236689" w:rsidRPr="002814E9" w:rsidRDefault="00236689" w:rsidP="00702432">
            <w:pPr>
              <w:spacing w:line="276" w:lineRule="auto"/>
              <w:jc w:val="right"/>
              <w:rPr>
                <w:rFonts w:asciiTheme="minorHAnsi" w:hAnsiTheme="minorHAnsi" w:cstheme="minorHAnsi"/>
                <w:b/>
                <w:bCs/>
                <w:sz w:val="22"/>
                <w:szCs w:val="22"/>
              </w:rPr>
            </w:pPr>
            <w:r w:rsidRPr="002814E9">
              <w:rPr>
                <w:rFonts w:asciiTheme="minorHAnsi" w:hAnsiTheme="minorHAnsi" w:cstheme="minorHAnsi"/>
                <w:b/>
                <w:bCs/>
                <w:sz w:val="22"/>
                <w:szCs w:val="22"/>
              </w:rPr>
              <w:t>INTERNA ŠTEVILKA POSTOPKA:</w:t>
            </w:r>
          </w:p>
        </w:tc>
        <w:tc>
          <w:tcPr>
            <w:tcW w:w="9339" w:type="dxa"/>
            <w:vAlign w:val="center"/>
            <w:hideMark/>
          </w:tcPr>
          <w:p w14:paraId="26FDDD78" w14:textId="7F520657" w:rsidR="00236689" w:rsidRPr="002814E9" w:rsidRDefault="00795488" w:rsidP="00702432">
            <w:pPr>
              <w:spacing w:line="276" w:lineRule="auto"/>
              <w:rPr>
                <w:rFonts w:asciiTheme="minorHAnsi" w:hAnsiTheme="minorHAnsi" w:cstheme="minorHAnsi"/>
                <w:sz w:val="22"/>
                <w:szCs w:val="22"/>
              </w:rPr>
            </w:pPr>
            <w:r w:rsidRPr="00B0614D">
              <w:rPr>
                <w:rFonts w:asciiTheme="minorHAnsi" w:hAnsiTheme="minorHAnsi" w:cstheme="minorHAnsi"/>
                <w:sz w:val="22"/>
                <w:szCs w:val="22"/>
              </w:rPr>
              <w:t>430-</w:t>
            </w:r>
            <w:r w:rsidR="00122C0C" w:rsidRPr="00B0614D">
              <w:rPr>
                <w:rFonts w:asciiTheme="minorHAnsi" w:hAnsiTheme="minorHAnsi" w:cstheme="minorHAnsi"/>
                <w:sz w:val="22"/>
                <w:szCs w:val="22"/>
              </w:rPr>
              <w:t>50</w:t>
            </w:r>
            <w:r w:rsidRPr="00B0614D">
              <w:rPr>
                <w:rFonts w:asciiTheme="minorHAnsi" w:hAnsiTheme="minorHAnsi" w:cstheme="minorHAnsi"/>
                <w:sz w:val="22"/>
                <w:szCs w:val="22"/>
              </w:rPr>
              <w:t>/2026</w:t>
            </w:r>
          </w:p>
        </w:tc>
      </w:tr>
      <w:tr w:rsidR="00236689" w:rsidRPr="002814E9" w14:paraId="44B4459D" w14:textId="77777777" w:rsidTr="00D104C7">
        <w:trPr>
          <w:cantSplit/>
          <w:trHeight w:val="582"/>
        </w:trPr>
        <w:tc>
          <w:tcPr>
            <w:tcW w:w="3589" w:type="dxa"/>
            <w:vAlign w:val="center"/>
            <w:hideMark/>
          </w:tcPr>
          <w:p w14:paraId="74310817" w14:textId="77777777" w:rsidR="00236689" w:rsidRPr="002814E9" w:rsidRDefault="00236689" w:rsidP="00702432">
            <w:pPr>
              <w:spacing w:line="276" w:lineRule="auto"/>
              <w:jc w:val="right"/>
              <w:rPr>
                <w:rFonts w:asciiTheme="minorHAnsi" w:hAnsiTheme="minorHAnsi" w:cstheme="minorHAnsi"/>
                <w:b/>
                <w:bCs/>
                <w:sz w:val="22"/>
                <w:szCs w:val="22"/>
              </w:rPr>
            </w:pPr>
            <w:r w:rsidRPr="002814E9">
              <w:rPr>
                <w:rFonts w:asciiTheme="minorHAnsi" w:hAnsiTheme="minorHAnsi" w:cstheme="minorHAnsi"/>
                <w:b/>
                <w:bCs/>
                <w:sz w:val="22"/>
                <w:szCs w:val="22"/>
              </w:rPr>
              <w:t xml:space="preserve">                                       DATUM:</w:t>
            </w:r>
          </w:p>
        </w:tc>
        <w:tc>
          <w:tcPr>
            <w:tcW w:w="9339" w:type="dxa"/>
            <w:vAlign w:val="center"/>
            <w:hideMark/>
          </w:tcPr>
          <w:p w14:paraId="18104F06" w14:textId="15DF54AF" w:rsidR="00236689" w:rsidRPr="008423FF" w:rsidRDefault="008423FF" w:rsidP="00702432">
            <w:pPr>
              <w:spacing w:line="276" w:lineRule="auto"/>
              <w:rPr>
                <w:rFonts w:asciiTheme="minorHAnsi" w:hAnsiTheme="minorHAnsi" w:cstheme="minorHAnsi"/>
                <w:sz w:val="22"/>
                <w:szCs w:val="22"/>
              </w:rPr>
            </w:pPr>
            <w:r w:rsidRPr="008423FF">
              <w:rPr>
                <w:rFonts w:asciiTheme="minorHAnsi" w:hAnsiTheme="minorHAnsi" w:cstheme="minorHAnsi"/>
                <w:sz w:val="22"/>
                <w:szCs w:val="22"/>
              </w:rPr>
              <w:t>1</w:t>
            </w:r>
            <w:r w:rsidR="00FA3344">
              <w:rPr>
                <w:rFonts w:asciiTheme="minorHAnsi" w:hAnsiTheme="minorHAnsi" w:cstheme="minorHAnsi"/>
                <w:sz w:val="22"/>
                <w:szCs w:val="22"/>
              </w:rPr>
              <w:t>4</w:t>
            </w:r>
            <w:r w:rsidR="0080448B" w:rsidRPr="008423FF">
              <w:rPr>
                <w:rFonts w:asciiTheme="minorHAnsi" w:hAnsiTheme="minorHAnsi" w:cstheme="minorHAnsi"/>
                <w:sz w:val="22"/>
                <w:szCs w:val="22"/>
              </w:rPr>
              <w:t>. 7. 2026</w:t>
            </w:r>
          </w:p>
        </w:tc>
      </w:tr>
    </w:tbl>
    <w:p w14:paraId="52DF66DC" w14:textId="77777777" w:rsidR="00236689" w:rsidRPr="002814E9" w:rsidRDefault="00236689" w:rsidP="00702432">
      <w:pPr>
        <w:spacing w:line="276" w:lineRule="auto"/>
        <w:jc w:val="center"/>
        <w:rPr>
          <w:rFonts w:asciiTheme="minorHAnsi" w:eastAsia="Calibri" w:hAnsiTheme="minorHAnsi" w:cstheme="minorHAnsi"/>
          <w:sz w:val="22"/>
          <w:szCs w:val="22"/>
        </w:rPr>
      </w:pPr>
    </w:p>
    <w:p w14:paraId="5F79E30E"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br w:type="page"/>
      </w:r>
    </w:p>
    <w:p w14:paraId="620887D2" w14:textId="77777777" w:rsidR="00236689" w:rsidRPr="002814E9" w:rsidRDefault="00236689" w:rsidP="00702432">
      <w:pPr>
        <w:spacing w:line="276" w:lineRule="auto"/>
        <w:jc w:val="center"/>
        <w:rPr>
          <w:rFonts w:asciiTheme="minorHAnsi" w:hAnsiTheme="minorHAnsi" w:cstheme="minorHAnsi"/>
          <w:b/>
          <w:bCs/>
          <w:color w:val="2E74B5" w:themeColor="accent1" w:themeShade="BF"/>
          <w:sz w:val="22"/>
          <w:szCs w:val="22"/>
          <w:lang w:val="x-none"/>
        </w:rPr>
      </w:pPr>
      <w:r w:rsidRPr="002814E9">
        <w:rPr>
          <w:rFonts w:asciiTheme="minorHAnsi" w:hAnsiTheme="minorHAnsi" w:cstheme="minorHAnsi"/>
          <w:b/>
          <w:bCs/>
          <w:color w:val="2E74B5" w:themeColor="accent1" w:themeShade="BF"/>
          <w:sz w:val="22"/>
          <w:szCs w:val="22"/>
          <w:lang w:val="x-none"/>
        </w:rPr>
        <w:lastRenderedPageBreak/>
        <w:t>VSEBINA RAZPISNE DOKUMENTACIJE</w:t>
      </w:r>
    </w:p>
    <w:p w14:paraId="7C4F672A" w14:textId="77777777" w:rsidR="00236689" w:rsidRPr="002814E9" w:rsidRDefault="00236689" w:rsidP="00702432">
      <w:pPr>
        <w:spacing w:line="276" w:lineRule="auto"/>
        <w:rPr>
          <w:rFonts w:asciiTheme="minorHAnsi" w:hAnsiTheme="minorHAnsi" w:cstheme="minorHAnsi"/>
          <w:b/>
          <w:bCs/>
          <w:color w:val="2E74B5" w:themeColor="accent1" w:themeShade="BF"/>
          <w:sz w:val="22"/>
          <w:szCs w:val="22"/>
          <w:lang w:val="x-none"/>
        </w:rPr>
      </w:pPr>
    </w:p>
    <w:p w14:paraId="0D35BB55"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lang w:val="x-none"/>
        </w:rPr>
        <w:t>POVABILO K ODDAJI PONUDBE</w:t>
      </w:r>
    </w:p>
    <w:p w14:paraId="61607622"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lang w:val="x-none"/>
        </w:rPr>
        <w:t xml:space="preserve">NAVODILA PONUDNIKOM ZA IZDELAVO PONUDBE </w:t>
      </w:r>
    </w:p>
    <w:p w14:paraId="4CA0D06A"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lang w:val="x-none"/>
        </w:rPr>
        <w:t>POGOJI ZA</w:t>
      </w:r>
      <w:r w:rsidRPr="002814E9">
        <w:rPr>
          <w:rFonts w:asciiTheme="minorHAnsi" w:hAnsiTheme="minorHAnsi" w:cstheme="minorHAnsi"/>
          <w:b/>
          <w:bCs/>
          <w:sz w:val="22"/>
          <w:szCs w:val="22"/>
        </w:rPr>
        <w:t xml:space="preserve"> UGOTOVITEV</w:t>
      </w:r>
      <w:r w:rsidRPr="002814E9">
        <w:rPr>
          <w:rFonts w:asciiTheme="minorHAnsi" w:hAnsiTheme="minorHAnsi" w:cstheme="minorHAnsi"/>
          <w:b/>
          <w:bCs/>
          <w:sz w:val="22"/>
          <w:szCs w:val="22"/>
          <w:lang w:val="x-none"/>
        </w:rPr>
        <w:t xml:space="preserve"> SPOSOBNOSTI </w:t>
      </w:r>
      <w:r w:rsidRPr="002814E9">
        <w:rPr>
          <w:rFonts w:asciiTheme="minorHAnsi" w:hAnsiTheme="minorHAnsi" w:cstheme="minorHAnsi"/>
          <w:b/>
          <w:bCs/>
          <w:sz w:val="22"/>
          <w:szCs w:val="22"/>
        </w:rPr>
        <w:t>PONUDNIKA</w:t>
      </w:r>
    </w:p>
    <w:p w14:paraId="50685915"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lang w:val="x-none"/>
        </w:rPr>
        <w:t>FINANČNA ZAVAROVANJA</w:t>
      </w:r>
    </w:p>
    <w:p w14:paraId="4E2E6E05"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lang w:val="x-none"/>
        </w:rPr>
        <w:t>PONUDBENA DOKUMENTACIJA</w:t>
      </w:r>
    </w:p>
    <w:p w14:paraId="663F852A" w14:textId="77777777" w:rsidR="00236689" w:rsidRPr="002814E9" w:rsidRDefault="00236689" w:rsidP="00702432">
      <w:pPr>
        <w:numPr>
          <w:ilvl w:val="0"/>
          <w:numId w:val="35"/>
        </w:numPr>
        <w:spacing w:line="276" w:lineRule="auto"/>
        <w:jc w:val="left"/>
        <w:rPr>
          <w:rFonts w:asciiTheme="minorHAnsi" w:hAnsiTheme="minorHAnsi" w:cstheme="minorHAnsi"/>
          <w:b/>
          <w:bCs/>
          <w:sz w:val="22"/>
          <w:szCs w:val="22"/>
          <w:lang w:val="x-none"/>
        </w:rPr>
      </w:pPr>
      <w:r w:rsidRPr="002814E9">
        <w:rPr>
          <w:rFonts w:asciiTheme="minorHAnsi" w:hAnsiTheme="minorHAnsi" w:cstheme="minorHAnsi"/>
          <w:b/>
          <w:bCs/>
          <w:sz w:val="22"/>
          <w:szCs w:val="22"/>
        </w:rPr>
        <w:t xml:space="preserve">RAZPISNI </w:t>
      </w:r>
      <w:r w:rsidRPr="002814E9">
        <w:rPr>
          <w:rFonts w:asciiTheme="minorHAnsi" w:hAnsiTheme="minorHAnsi" w:cstheme="minorHAnsi"/>
          <w:b/>
          <w:bCs/>
          <w:sz w:val="22"/>
          <w:szCs w:val="22"/>
          <w:lang w:val="x-none"/>
        </w:rPr>
        <w:t xml:space="preserve">OBRAZCI </w:t>
      </w:r>
    </w:p>
    <w:p w14:paraId="2DE483CF" w14:textId="77777777" w:rsidR="00236689" w:rsidRPr="002814E9" w:rsidRDefault="00236689" w:rsidP="00702432">
      <w:pPr>
        <w:spacing w:line="276" w:lineRule="auto"/>
        <w:rPr>
          <w:rFonts w:asciiTheme="minorHAnsi" w:hAnsiTheme="minorHAnsi" w:cstheme="minorHAnsi"/>
          <w:b/>
          <w:bCs/>
          <w:color w:val="2E74B5" w:themeColor="accent1" w:themeShade="BF"/>
          <w:sz w:val="22"/>
          <w:szCs w:val="22"/>
        </w:rPr>
      </w:pPr>
      <w:r w:rsidRPr="002814E9">
        <w:rPr>
          <w:rFonts w:asciiTheme="minorHAnsi" w:hAnsiTheme="minorHAnsi" w:cstheme="minorHAnsi"/>
          <w:b/>
          <w:bCs/>
          <w:color w:val="2E74B5" w:themeColor="accent1" w:themeShade="BF"/>
          <w:sz w:val="22"/>
          <w:szCs w:val="22"/>
        </w:rPr>
        <w:t xml:space="preserve">PRILOGE: </w:t>
      </w:r>
    </w:p>
    <w:p w14:paraId="32A17717" w14:textId="239DB64F"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sz w:val="22"/>
          <w:szCs w:val="22"/>
        </w:rPr>
        <w:t>- TEHNIČN</w:t>
      </w:r>
      <w:r w:rsidR="00475898" w:rsidRPr="002814E9">
        <w:rPr>
          <w:rFonts w:asciiTheme="minorHAnsi" w:hAnsiTheme="minorHAnsi" w:cstheme="minorHAnsi"/>
          <w:b/>
          <w:bCs/>
          <w:sz w:val="22"/>
          <w:szCs w:val="22"/>
        </w:rPr>
        <w:t>E SPECIFIKA</w:t>
      </w:r>
      <w:r w:rsidR="00795488">
        <w:rPr>
          <w:rFonts w:asciiTheme="minorHAnsi" w:hAnsiTheme="minorHAnsi" w:cstheme="minorHAnsi"/>
          <w:b/>
          <w:bCs/>
          <w:sz w:val="22"/>
          <w:szCs w:val="22"/>
        </w:rPr>
        <w:t>CIJE</w:t>
      </w:r>
    </w:p>
    <w:p w14:paraId="77626D7E" w14:textId="77777777" w:rsidR="00236689" w:rsidRPr="002814E9" w:rsidRDefault="00236689" w:rsidP="00702432">
      <w:pPr>
        <w:spacing w:line="276" w:lineRule="auto"/>
        <w:rPr>
          <w:rFonts w:asciiTheme="minorHAnsi" w:hAnsiTheme="minorHAnsi" w:cstheme="minorHAnsi"/>
          <w:b/>
          <w:bCs/>
          <w:color w:val="2E74B5" w:themeColor="accent1" w:themeShade="BF"/>
          <w:sz w:val="22"/>
          <w:szCs w:val="22"/>
        </w:rPr>
      </w:pPr>
      <w:r w:rsidRPr="002814E9">
        <w:rPr>
          <w:rFonts w:asciiTheme="minorHAnsi" w:hAnsiTheme="minorHAnsi" w:cstheme="minorHAnsi"/>
          <w:b/>
          <w:bCs/>
          <w:color w:val="000000" w:themeColor="text1"/>
          <w:sz w:val="22"/>
          <w:szCs w:val="22"/>
        </w:rPr>
        <w:t>- RAZPISNI OBRAZCI</w:t>
      </w:r>
    </w:p>
    <w:p w14:paraId="160F6733" w14:textId="489D276A"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sz w:val="22"/>
          <w:szCs w:val="22"/>
        </w:rPr>
        <w:t xml:space="preserve">- VZOREC POGODBE (PRILOGA št. </w:t>
      </w:r>
      <w:r w:rsidR="009076B5" w:rsidRPr="002814E9">
        <w:rPr>
          <w:rFonts w:asciiTheme="minorHAnsi" w:hAnsiTheme="minorHAnsi" w:cstheme="minorHAnsi"/>
          <w:b/>
          <w:bCs/>
          <w:sz w:val="22"/>
          <w:szCs w:val="22"/>
        </w:rPr>
        <w:t>7</w:t>
      </w:r>
      <w:r w:rsidRPr="002814E9">
        <w:rPr>
          <w:rFonts w:asciiTheme="minorHAnsi" w:hAnsiTheme="minorHAnsi" w:cstheme="minorHAnsi"/>
          <w:b/>
          <w:bCs/>
          <w:sz w:val="22"/>
          <w:szCs w:val="22"/>
        </w:rPr>
        <w:t>)</w:t>
      </w:r>
    </w:p>
    <w:p w14:paraId="67F6BCB5" w14:textId="2BAFCF17" w:rsidR="00236689" w:rsidRPr="002814E9" w:rsidRDefault="00236689" w:rsidP="00702432">
      <w:pPr>
        <w:spacing w:line="276" w:lineRule="auto"/>
        <w:rPr>
          <w:rFonts w:asciiTheme="minorHAnsi" w:hAnsiTheme="minorHAnsi" w:cstheme="minorHAnsi"/>
          <w:b/>
          <w:bCs/>
          <w:sz w:val="22"/>
          <w:szCs w:val="22"/>
        </w:rPr>
      </w:pPr>
    </w:p>
    <w:p w14:paraId="151B1E78" w14:textId="77777777" w:rsidR="00236689" w:rsidRPr="002814E9" w:rsidRDefault="00236689" w:rsidP="00702432">
      <w:pPr>
        <w:spacing w:line="276" w:lineRule="auto"/>
        <w:rPr>
          <w:rFonts w:asciiTheme="minorHAnsi" w:hAnsiTheme="minorHAnsi" w:cstheme="minorHAnsi"/>
          <w:b/>
          <w:bCs/>
          <w:sz w:val="22"/>
          <w:szCs w:val="22"/>
        </w:rPr>
      </w:pPr>
    </w:p>
    <w:p w14:paraId="4C6C8E8D" w14:textId="77777777" w:rsidR="00236689" w:rsidRPr="002814E9" w:rsidRDefault="00236689" w:rsidP="00702432">
      <w:pPr>
        <w:spacing w:line="276" w:lineRule="auto"/>
        <w:rPr>
          <w:rFonts w:asciiTheme="minorHAnsi" w:hAnsiTheme="minorHAnsi" w:cstheme="minorHAnsi"/>
          <w:b/>
          <w:bCs/>
          <w:sz w:val="22"/>
          <w:szCs w:val="22"/>
        </w:rPr>
      </w:pPr>
    </w:p>
    <w:p w14:paraId="7BA59075" w14:textId="77777777"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sz w:val="22"/>
          <w:szCs w:val="22"/>
        </w:rPr>
        <w:t xml:space="preserve"> </w:t>
      </w:r>
    </w:p>
    <w:p w14:paraId="19A3E586" w14:textId="77777777" w:rsidR="00236689" w:rsidRPr="002814E9" w:rsidRDefault="00236689" w:rsidP="00702432">
      <w:pPr>
        <w:spacing w:line="276" w:lineRule="auto"/>
        <w:rPr>
          <w:rFonts w:asciiTheme="minorHAnsi" w:hAnsiTheme="minorHAnsi" w:cstheme="minorHAnsi"/>
          <w:b/>
          <w:bCs/>
          <w:sz w:val="22"/>
          <w:szCs w:val="22"/>
          <w:lang w:val="x-none"/>
        </w:rPr>
      </w:pPr>
    </w:p>
    <w:p w14:paraId="3FA8F376" w14:textId="77777777" w:rsidR="00236689" w:rsidRPr="002814E9" w:rsidRDefault="00236689" w:rsidP="00702432">
      <w:pPr>
        <w:spacing w:line="276" w:lineRule="auto"/>
        <w:rPr>
          <w:rFonts w:asciiTheme="minorHAnsi" w:hAnsiTheme="minorHAnsi" w:cstheme="minorHAnsi"/>
          <w:b/>
          <w:bCs/>
          <w:sz w:val="22"/>
          <w:szCs w:val="22"/>
          <w:lang w:val="x-none"/>
        </w:rPr>
      </w:pPr>
    </w:p>
    <w:p w14:paraId="4F90CF08" w14:textId="77777777"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sz w:val="22"/>
          <w:szCs w:val="22"/>
        </w:rPr>
        <w:br w:type="page"/>
      </w:r>
    </w:p>
    <w:p w14:paraId="01634598" w14:textId="77777777" w:rsidR="00236689" w:rsidRPr="002814E9" w:rsidRDefault="00236689" w:rsidP="00702432">
      <w:pPr>
        <w:pStyle w:val="Odstavekseznama"/>
        <w:numPr>
          <w:ilvl w:val="0"/>
          <w:numId w:val="36"/>
        </w:numPr>
        <w:spacing w:line="276" w:lineRule="auto"/>
        <w:contextualSpacing w:val="0"/>
        <w:rPr>
          <w:rFonts w:asciiTheme="minorHAnsi" w:hAnsiTheme="minorHAnsi" w:cstheme="minorHAnsi"/>
          <w:b/>
          <w:bCs/>
          <w:color w:val="2E74B5" w:themeColor="accent1" w:themeShade="BF"/>
          <w:sz w:val="22"/>
          <w:szCs w:val="22"/>
        </w:rPr>
      </w:pPr>
      <w:bookmarkStart w:id="0" w:name="_Toc226370426"/>
      <w:r w:rsidRPr="002814E9">
        <w:rPr>
          <w:rFonts w:asciiTheme="minorHAnsi" w:hAnsiTheme="minorHAnsi" w:cstheme="minorHAnsi"/>
          <w:b/>
          <w:bCs/>
          <w:color w:val="2E74B5" w:themeColor="accent1" w:themeShade="BF"/>
          <w:sz w:val="22"/>
          <w:szCs w:val="22"/>
        </w:rPr>
        <w:lastRenderedPageBreak/>
        <w:t xml:space="preserve">POVABILO K </w:t>
      </w:r>
      <w:bookmarkEnd w:id="0"/>
      <w:r w:rsidRPr="002814E9">
        <w:rPr>
          <w:rFonts w:asciiTheme="minorHAnsi" w:hAnsiTheme="minorHAnsi" w:cstheme="minorHAnsi"/>
          <w:b/>
          <w:bCs/>
          <w:color w:val="2E74B5" w:themeColor="accent1" w:themeShade="BF"/>
          <w:sz w:val="22"/>
          <w:szCs w:val="22"/>
        </w:rPr>
        <w:t xml:space="preserve">ODDAJI PONUDBE </w:t>
      </w:r>
    </w:p>
    <w:p w14:paraId="587189F8" w14:textId="77777777" w:rsidR="00236689" w:rsidRPr="002814E9" w:rsidRDefault="00236689" w:rsidP="00702432">
      <w:pPr>
        <w:spacing w:line="276" w:lineRule="auto"/>
        <w:rPr>
          <w:rFonts w:asciiTheme="minorHAnsi" w:hAnsiTheme="minorHAnsi" w:cstheme="minorHAnsi"/>
          <w:sz w:val="22"/>
          <w:szCs w:val="22"/>
        </w:rPr>
      </w:pPr>
    </w:p>
    <w:p w14:paraId="16C6E050" w14:textId="7EA8888D" w:rsidR="00236689" w:rsidRPr="002814E9" w:rsidRDefault="00236689" w:rsidP="00702432">
      <w:pPr>
        <w:pStyle w:val="Glava"/>
        <w:tabs>
          <w:tab w:val="left" w:pos="2835"/>
        </w:tabs>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V skladu z določili Zakona o </w:t>
      </w:r>
      <w:r w:rsidR="00DE7965" w:rsidRPr="002814E9">
        <w:rPr>
          <w:rFonts w:asciiTheme="minorHAnsi" w:hAnsiTheme="minorHAnsi" w:cstheme="minorHAnsi"/>
          <w:sz w:val="22"/>
          <w:szCs w:val="22"/>
        </w:rPr>
        <w:t>javnem naročanju</w:t>
      </w:r>
      <w:r w:rsidRPr="002814E9">
        <w:rPr>
          <w:rFonts w:asciiTheme="minorHAnsi" w:hAnsiTheme="minorHAnsi" w:cstheme="minorHAnsi"/>
          <w:sz w:val="22"/>
          <w:szCs w:val="22"/>
        </w:rPr>
        <w:t xml:space="preserve"> – v nadaljevanju ZJN-3 (</w:t>
      </w:r>
      <w:r w:rsidR="00D03932" w:rsidRPr="00D03932">
        <w:rPr>
          <w:rFonts w:asciiTheme="minorHAnsi" w:hAnsiTheme="minorHAnsi" w:cstheme="minorHAnsi"/>
          <w:sz w:val="22"/>
          <w:szCs w:val="22"/>
        </w:rPr>
        <w:t>Uradni list RS, št. 91/15, 14/18, 121/21, 10/22, 74/22 – odl. US, 100/22 – ZNUZSZS, 28/23, 88/23 – ZOPNN-F in 83/25 – ZOUL</w:t>
      </w:r>
      <w:r w:rsidRPr="002814E9">
        <w:rPr>
          <w:rFonts w:asciiTheme="minorHAnsi" w:hAnsiTheme="minorHAnsi" w:cstheme="minorHAnsi"/>
          <w:sz w:val="22"/>
          <w:szCs w:val="22"/>
        </w:rPr>
        <w:t>) naročnik vabi ponudnike, da podajo svojo pisno ponudbo v skladu z razpisno dokumentacijo, na osnovi javnega razpisa za oddajo naročila storitev.</w:t>
      </w:r>
    </w:p>
    <w:p w14:paraId="66982D9C" w14:textId="77777777" w:rsidR="00236689" w:rsidRPr="002814E9" w:rsidRDefault="00236689" w:rsidP="00702432">
      <w:pPr>
        <w:pStyle w:val="Glava"/>
        <w:tabs>
          <w:tab w:val="left" w:pos="2835"/>
        </w:tabs>
        <w:spacing w:line="276" w:lineRule="auto"/>
        <w:rPr>
          <w:rFonts w:asciiTheme="minorHAnsi" w:hAnsiTheme="minorHAnsi" w:cstheme="minorHAnsi"/>
          <w:sz w:val="22"/>
          <w:szCs w:val="22"/>
        </w:rPr>
      </w:pPr>
    </w:p>
    <w:p w14:paraId="771A9DA0" w14:textId="6E06A426"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Predmetno javno naročilo se izvaja po postopku </w:t>
      </w:r>
      <w:r w:rsidR="00DE7965" w:rsidRPr="002814E9">
        <w:rPr>
          <w:rFonts w:asciiTheme="minorHAnsi" w:hAnsiTheme="minorHAnsi" w:cstheme="minorHAnsi"/>
          <w:sz w:val="22"/>
          <w:szCs w:val="22"/>
          <w:lang w:eastAsia="zh-CN"/>
        </w:rPr>
        <w:t xml:space="preserve">naročila male vrednosti </w:t>
      </w:r>
      <w:r w:rsidRPr="002814E9">
        <w:rPr>
          <w:rFonts w:asciiTheme="minorHAnsi" w:hAnsiTheme="minorHAnsi" w:cstheme="minorHAnsi"/>
          <w:sz w:val="22"/>
          <w:szCs w:val="22"/>
          <w:lang w:eastAsia="zh-CN"/>
        </w:rPr>
        <w:t>na podlagi 47. člena ZJN-3.</w:t>
      </w:r>
    </w:p>
    <w:p w14:paraId="531DE8CD" w14:textId="77777777" w:rsidR="00236689" w:rsidRPr="002814E9" w:rsidRDefault="00236689" w:rsidP="00702432">
      <w:pPr>
        <w:pStyle w:val="Glava"/>
        <w:tabs>
          <w:tab w:val="left" w:pos="2835"/>
        </w:tabs>
        <w:spacing w:line="276" w:lineRule="auto"/>
        <w:rPr>
          <w:rFonts w:asciiTheme="minorHAnsi" w:hAnsiTheme="minorHAnsi" w:cstheme="minorHAnsi"/>
          <w:sz w:val="22"/>
          <w:szCs w:val="22"/>
        </w:rPr>
      </w:pPr>
    </w:p>
    <w:p w14:paraId="3D78ED0B" w14:textId="77777777" w:rsidR="00236689" w:rsidRPr="002814E9" w:rsidRDefault="00236689" w:rsidP="00702432">
      <w:pPr>
        <w:pStyle w:val="GlavaKrepko"/>
        <w:spacing w:line="276" w:lineRule="auto"/>
        <w:rPr>
          <w:rFonts w:cstheme="minorHAnsi"/>
          <w:bCs/>
          <w:color w:val="2E74B5" w:themeColor="accent1" w:themeShade="BF"/>
          <w:sz w:val="22"/>
          <w:lang w:eastAsia="zh-CN"/>
        </w:rPr>
      </w:pPr>
      <w:r w:rsidRPr="002814E9">
        <w:rPr>
          <w:rFonts w:cstheme="minorHAnsi"/>
          <w:bCs/>
          <w:color w:val="2E74B5" w:themeColor="accent1" w:themeShade="BF"/>
          <w:sz w:val="22"/>
          <w:lang w:eastAsia="zh-CN"/>
        </w:rPr>
        <w:t>PODATKI O JAVNEM NAROČILU</w:t>
      </w:r>
    </w:p>
    <w:p w14:paraId="632AA067" w14:textId="77777777" w:rsidR="00236689" w:rsidRPr="002814E9" w:rsidRDefault="00236689" w:rsidP="00702432">
      <w:pPr>
        <w:pStyle w:val="GlavaKrepko"/>
        <w:numPr>
          <w:ilvl w:val="0"/>
          <w:numId w:val="0"/>
        </w:numPr>
        <w:spacing w:line="276" w:lineRule="auto"/>
        <w:ind w:left="1440"/>
        <w:rPr>
          <w:rFonts w:cstheme="minorHAnsi"/>
          <w:sz w:val="22"/>
        </w:rPr>
      </w:pPr>
    </w:p>
    <w:p w14:paraId="75586E59" w14:textId="1F2A2A63"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Predmetno javno naročilo je javno naročilo </w:t>
      </w:r>
      <w:r w:rsidR="00FD5706" w:rsidRPr="002814E9">
        <w:rPr>
          <w:rFonts w:asciiTheme="minorHAnsi" w:hAnsiTheme="minorHAnsi" w:cstheme="minorHAnsi"/>
          <w:b/>
          <w:bCs/>
          <w:sz w:val="22"/>
          <w:szCs w:val="22"/>
        </w:rPr>
        <w:t>storitev.</w:t>
      </w:r>
    </w:p>
    <w:p w14:paraId="5C8E51DA" w14:textId="77777777" w:rsidR="00236689" w:rsidRPr="002814E9" w:rsidRDefault="00236689" w:rsidP="00702432">
      <w:pPr>
        <w:spacing w:line="276" w:lineRule="auto"/>
        <w:rPr>
          <w:rFonts w:asciiTheme="minorHAnsi" w:hAnsiTheme="minorHAnsi" w:cstheme="minorHAnsi"/>
          <w:kern w:val="3"/>
          <w:sz w:val="22"/>
          <w:szCs w:val="22"/>
          <w:lang w:eastAsia="zh-CN"/>
        </w:rPr>
      </w:pPr>
    </w:p>
    <w:p w14:paraId="5AE70C68" w14:textId="77777777" w:rsidR="00236689" w:rsidRPr="002814E9" w:rsidRDefault="00236689" w:rsidP="00702432">
      <w:pPr>
        <w:spacing w:line="276" w:lineRule="auto"/>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6CD3E76B" w14:textId="77777777" w:rsidR="00236689" w:rsidRPr="002814E9" w:rsidRDefault="00236689" w:rsidP="00702432">
      <w:pPr>
        <w:spacing w:line="276" w:lineRule="auto"/>
        <w:rPr>
          <w:rFonts w:asciiTheme="minorHAnsi" w:hAnsiTheme="minorHAnsi" w:cstheme="minorHAnsi"/>
          <w:kern w:val="3"/>
          <w:sz w:val="22"/>
          <w:szCs w:val="22"/>
          <w:lang w:eastAsia="zh-CN"/>
        </w:rPr>
      </w:pPr>
    </w:p>
    <w:p w14:paraId="1861D475" w14:textId="77777777" w:rsidR="00236689" w:rsidRPr="002814E9" w:rsidRDefault="00236689" w:rsidP="00702432">
      <w:pPr>
        <w:pStyle w:val="GlavaKrepko"/>
        <w:spacing w:line="276" w:lineRule="auto"/>
        <w:rPr>
          <w:rFonts w:cstheme="minorHAnsi"/>
          <w:bCs/>
          <w:color w:val="2E74B5" w:themeColor="accent1" w:themeShade="BF"/>
          <w:sz w:val="22"/>
          <w:lang w:eastAsia="zh-CN"/>
        </w:rPr>
      </w:pPr>
      <w:bookmarkStart w:id="1" w:name="_Toc226370440"/>
      <w:bookmarkStart w:id="2" w:name="_Toc226370427"/>
      <w:r w:rsidRPr="002814E9">
        <w:rPr>
          <w:rFonts w:cstheme="minorHAnsi"/>
          <w:bCs/>
          <w:color w:val="2E74B5" w:themeColor="accent1" w:themeShade="BF"/>
          <w:sz w:val="22"/>
          <w:lang w:eastAsia="zh-CN"/>
        </w:rPr>
        <w:t>OPIS PREDMETA JAVNEGA NAROČANJA</w:t>
      </w:r>
      <w:bookmarkEnd w:id="1"/>
      <w:r w:rsidRPr="002814E9">
        <w:rPr>
          <w:rFonts w:cstheme="minorHAnsi"/>
          <w:bCs/>
          <w:color w:val="2E74B5" w:themeColor="accent1" w:themeShade="BF"/>
          <w:sz w:val="22"/>
          <w:lang w:eastAsia="zh-CN"/>
        </w:rPr>
        <w:t xml:space="preserve"> </w:t>
      </w:r>
    </w:p>
    <w:p w14:paraId="7C204539" w14:textId="77777777" w:rsidR="00236689" w:rsidRPr="002814E9" w:rsidRDefault="00236689" w:rsidP="00702432">
      <w:pPr>
        <w:spacing w:line="276" w:lineRule="auto"/>
        <w:rPr>
          <w:rFonts w:asciiTheme="minorHAnsi" w:hAnsiTheme="minorHAnsi" w:cstheme="minorHAnsi"/>
          <w:sz w:val="22"/>
          <w:szCs w:val="22"/>
          <w:lang w:eastAsia="zh-CN"/>
        </w:rPr>
      </w:pPr>
    </w:p>
    <w:p w14:paraId="1AF68895" w14:textId="53D9C726" w:rsidR="005E0F0E" w:rsidRDefault="009A26CF"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Predmet javnega naročila »</w:t>
      </w:r>
      <w:r w:rsidR="00BD0939" w:rsidRPr="002814E9">
        <w:rPr>
          <w:rFonts w:asciiTheme="minorHAnsi" w:hAnsiTheme="minorHAnsi" w:cstheme="minorHAnsi"/>
          <w:sz w:val="22"/>
          <w:szCs w:val="22"/>
        </w:rPr>
        <w:t>Zagotavljanje programskega orodja, posnetkov in podatkov za analizo radijskih programov</w:t>
      </w:r>
      <w:r w:rsidRPr="002814E9">
        <w:rPr>
          <w:rFonts w:asciiTheme="minorHAnsi" w:hAnsiTheme="minorHAnsi" w:cstheme="minorHAnsi"/>
          <w:sz w:val="22"/>
          <w:szCs w:val="22"/>
        </w:rPr>
        <w:t xml:space="preserve">« se nanaša na storitev, pri kateri mora izvajalec zagotavljati programsko orodje skupaj z redno dostavo podatkov, posnetkov, analiz ter podporo uporabnikom. </w:t>
      </w:r>
    </w:p>
    <w:p w14:paraId="6B4431CE" w14:textId="77777777" w:rsidR="008E77A4" w:rsidRDefault="008E77A4" w:rsidP="00702432">
      <w:pPr>
        <w:spacing w:line="276" w:lineRule="auto"/>
        <w:rPr>
          <w:rFonts w:asciiTheme="minorHAnsi" w:hAnsiTheme="minorHAnsi" w:cstheme="minorHAnsi"/>
          <w:sz w:val="22"/>
          <w:szCs w:val="22"/>
        </w:rPr>
      </w:pPr>
    </w:p>
    <w:p w14:paraId="34B5B9DF" w14:textId="315A2B84" w:rsidR="00236689" w:rsidRDefault="00674100" w:rsidP="00702432">
      <w:pPr>
        <w:spacing w:line="276" w:lineRule="auto"/>
        <w:rPr>
          <w:rFonts w:asciiTheme="minorHAnsi" w:hAnsiTheme="minorHAnsi" w:cstheme="minorHAnsi"/>
          <w:sz w:val="22"/>
          <w:szCs w:val="22"/>
        </w:rPr>
      </w:pPr>
      <w:r w:rsidRPr="00674100">
        <w:rPr>
          <w:rFonts w:asciiTheme="minorHAnsi" w:hAnsiTheme="minorHAnsi" w:cstheme="minorHAnsi"/>
          <w:sz w:val="22"/>
          <w:szCs w:val="22"/>
        </w:rPr>
        <w:t>Predmet naročila je storitev, ki vključuje neprekinjen zajem radijskih programov na omrežjih T-DAB+, arhiviranje posnetkov, programsko orodje za časovno natančno analizo ter avtomatsko pridobivanje podatkov o predvajani glasbi.</w:t>
      </w:r>
    </w:p>
    <w:p w14:paraId="253666D7" w14:textId="77777777" w:rsidR="00674100" w:rsidRPr="002814E9" w:rsidRDefault="00674100" w:rsidP="00702432">
      <w:pPr>
        <w:spacing w:line="276" w:lineRule="auto"/>
        <w:rPr>
          <w:rFonts w:asciiTheme="minorHAnsi" w:hAnsiTheme="minorHAnsi" w:cstheme="minorHAnsi"/>
          <w:sz w:val="22"/>
          <w:szCs w:val="22"/>
        </w:rPr>
      </w:pPr>
    </w:p>
    <w:p w14:paraId="3AA86971" w14:textId="1273058F" w:rsidR="00236689" w:rsidRPr="002814E9" w:rsidRDefault="005E0F0E" w:rsidP="00702432">
      <w:pPr>
        <w:spacing w:line="276" w:lineRule="auto"/>
        <w:rPr>
          <w:rFonts w:asciiTheme="minorHAnsi" w:hAnsiTheme="minorHAnsi" w:cstheme="minorHAnsi"/>
          <w:sz w:val="22"/>
          <w:szCs w:val="22"/>
        </w:rPr>
      </w:pPr>
      <w:r>
        <w:rPr>
          <w:rFonts w:asciiTheme="minorHAnsi" w:hAnsiTheme="minorHAnsi" w:cstheme="minorHAnsi"/>
          <w:sz w:val="22"/>
          <w:szCs w:val="22"/>
        </w:rPr>
        <w:t>Priložen je ločen</w:t>
      </w:r>
      <w:r w:rsidR="00236689" w:rsidRPr="002814E9">
        <w:rPr>
          <w:rFonts w:asciiTheme="minorHAnsi" w:hAnsiTheme="minorHAnsi" w:cstheme="minorHAnsi"/>
          <w:sz w:val="22"/>
          <w:szCs w:val="22"/>
        </w:rPr>
        <w:t xml:space="preserve"> opis predmeta, tehnične zahteve, specifikacije, pogoji izvedbe ter obveznosti izvajalca določeni v ločenem dokumentu:</w:t>
      </w:r>
    </w:p>
    <w:p w14:paraId="69E1EE30" w14:textId="03519EF6" w:rsidR="00236689" w:rsidRPr="002814E9" w:rsidRDefault="00236689" w:rsidP="00702432">
      <w:pPr>
        <w:pStyle w:val="Odstavekseznama"/>
        <w:numPr>
          <w:ilvl w:val="0"/>
          <w:numId w:val="29"/>
        </w:numPr>
        <w:spacing w:line="276" w:lineRule="auto"/>
        <w:contextualSpacing w:val="0"/>
        <w:rPr>
          <w:rFonts w:asciiTheme="minorHAnsi" w:hAnsiTheme="minorHAnsi" w:cstheme="minorHAnsi"/>
          <w:sz w:val="22"/>
          <w:szCs w:val="22"/>
        </w:rPr>
      </w:pPr>
      <w:r w:rsidRPr="002814E9">
        <w:rPr>
          <w:rFonts w:asciiTheme="minorHAnsi" w:hAnsiTheme="minorHAnsi" w:cstheme="minorHAnsi"/>
          <w:b/>
          <w:bCs/>
          <w:sz w:val="22"/>
          <w:szCs w:val="22"/>
        </w:rPr>
        <w:t>»</w:t>
      </w:r>
      <w:r w:rsidR="00475898" w:rsidRPr="002814E9">
        <w:rPr>
          <w:rFonts w:asciiTheme="minorHAnsi" w:hAnsiTheme="minorHAnsi" w:cstheme="minorHAnsi"/>
          <w:b/>
          <w:bCs/>
          <w:sz w:val="22"/>
          <w:szCs w:val="22"/>
        </w:rPr>
        <w:t>Tehnične specifikacije</w:t>
      </w:r>
      <w:r w:rsidRPr="002814E9">
        <w:rPr>
          <w:rFonts w:asciiTheme="minorHAnsi" w:hAnsiTheme="minorHAnsi" w:cstheme="minorHAnsi"/>
          <w:b/>
          <w:bCs/>
          <w:sz w:val="22"/>
          <w:szCs w:val="22"/>
        </w:rPr>
        <w:t>«</w:t>
      </w:r>
      <w:r w:rsidRPr="002814E9">
        <w:rPr>
          <w:rFonts w:asciiTheme="minorHAnsi" w:hAnsiTheme="minorHAnsi" w:cstheme="minorHAnsi"/>
          <w:sz w:val="22"/>
          <w:szCs w:val="22"/>
        </w:rPr>
        <w:t>, ki predstavlja sestavni del dokumentacije v zvezi z oddajo javnega naročila.</w:t>
      </w:r>
    </w:p>
    <w:p w14:paraId="1B7B94FC" w14:textId="77777777" w:rsidR="00236689" w:rsidRPr="002814E9" w:rsidRDefault="00236689" w:rsidP="00702432">
      <w:pPr>
        <w:spacing w:line="276" w:lineRule="auto"/>
        <w:rPr>
          <w:rFonts w:asciiTheme="minorHAnsi" w:hAnsiTheme="minorHAnsi" w:cstheme="minorHAnsi"/>
          <w:sz w:val="22"/>
          <w:szCs w:val="22"/>
        </w:rPr>
      </w:pPr>
    </w:p>
    <w:p w14:paraId="6F0F5073"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V tem poglavju je predmet javnega naročila opredeljen na splošni ravni, medtem ko so vse podrobnosti, količine, tehnične specifikacije in zahteve določene v navedenem dokumentu.</w:t>
      </w:r>
    </w:p>
    <w:p w14:paraId="398E41DD" w14:textId="77777777" w:rsidR="00236689" w:rsidRPr="002814E9" w:rsidRDefault="00236689" w:rsidP="00702432">
      <w:pPr>
        <w:spacing w:line="276" w:lineRule="auto"/>
        <w:rPr>
          <w:rFonts w:asciiTheme="minorHAnsi" w:hAnsiTheme="minorHAnsi" w:cstheme="minorHAnsi"/>
          <w:sz w:val="22"/>
          <w:szCs w:val="22"/>
        </w:rPr>
      </w:pPr>
    </w:p>
    <w:p w14:paraId="21819F51" w14:textId="74467E74"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mora pri pripravi ponudbe v celoti upoštevati dokument »Tehnične</w:t>
      </w:r>
      <w:r w:rsidR="00D66F3C">
        <w:rPr>
          <w:rFonts w:asciiTheme="minorHAnsi" w:hAnsiTheme="minorHAnsi" w:cstheme="minorHAnsi"/>
          <w:sz w:val="22"/>
          <w:szCs w:val="22"/>
        </w:rPr>
        <w:t xml:space="preserve"> specifikacije</w:t>
      </w:r>
      <w:r w:rsidRPr="002814E9">
        <w:rPr>
          <w:rFonts w:asciiTheme="minorHAnsi" w:hAnsiTheme="minorHAnsi" w:cstheme="minorHAnsi"/>
          <w:sz w:val="22"/>
          <w:szCs w:val="22"/>
        </w:rPr>
        <w:t>«.</w:t>
      </w:r>
      <w:bookmarkEnd w:id="2"/>
    </w:p>
    <w:p w14:paraId="2B620FAB" w14:textId="77777777" w:rsidR="00702432" w:rsidRPr="002814E9" w:rsidRDefault="00702432" w:rsidP="00702432">
      <w:pPr>
        <w:spacing w:line="276" w:lineRule="auto"/>
        <w:rPr>
          <w:rFonts w:asciiTheme="minorHAnsi" w:hAnsiTheme="minorHAnsi" w:cstheme="minorHAnsi"/>
          <w:sz w:val="22"/>
          <w:szCs w:val="22"/>
        </w:rPr>
      </w:pPr>
    </w:p>
    <w:p w14:paraId="04C9ACB6" w14:textId="77777777" w:rsidR="00236689" w:rsidRPr="002814E9" w:rsidRDefault="00236689" w:rsidP="00702432">
      <w:pPr>
        <w:pStyle w:val="GlavaKrepko"/>
        <w:spacing w:line="276" w:lineRule="auto"/>
        <w:rPr>
          <w:rFonts w:cstheme="minorHAnsi"/>
          <w:bCs/>
          <w:color w:val="2E74B5" w:themeColor="accent1" w:themeShade="BF"/>
          <w:sz w:val="22"/>
          <w:lang w:eastAsia="zh-CN"/>
        </w:rPr>
      </w:pPr>
      <w:r w:rsidRPr="002814E9">
        <w:rPr>
          <w:rFonts w:cstheme="minorHAnsi"/>
          <w:bCs/>
          <w:color w:val="2E74B5" w:themeColor="accent1" w:themeShade="BF"/>
          <w:sz w:val="22"/>
          <w:lang w:eastAsia="zh-CN"/>
        </w:rPr>
        <w:t>PREDLOŽITEV PONUDBE</w:t>
      </w:r>
    </w:p>
    <w:p w14:paraId="47F38421" w14:textId="77777777" w:rsidR="00236689" w:rsidRPr="002814E9" w:rsidRDefault="00236689" w:rsidP="00702432">
      <w:pPr>
        <w:spacing w:line="276" w:lineRule="auto"/>
        <w:rPr>
          <w:rFonts w:asciiTheme="minorHAnsi" w:hAnsiTheme="minorHAnsi" w:cstheme="minorHAnsi"/>
          <w:b/>
          <w:bCs/>
          <w:sz w:val="22"/>
          <w:szCs w:val="22"/>
          <w:lang w:val="x-none" w:eastAsia="zh-CN"/>
        </w:rPr>
      </w:pPr>
    </w:p>
    <w:p w14:paraId="6420C0CD" w14:textId="79EA0FA3" w:rsidR="00236689" w:rsidRPr="002814E9" w:rsidRDefault="00236689" w:rsidP="00702432">
      <w:pPr>
        <w:spacing w:line="276" w:lineRule="auto"/>
        <w:rPr>
          <w:rFonts w:asciiTheme="minorHAnsi" w:hAnsiTheme="minorHAnsi" w:cstheme="minorHAnsi"/>
          <w:sz w:val="22"/>
          <w:szCs w:val="22"/>
          <w:lang w:val="x-none" w:eastAsia="zh-CN"/>
        </w:rPr>
      </w:pPr>
      <w:r w:rsidRPr="002814E9">
        <w:rPr>
          <w:rFonts w:asciiTheme="minorHAnsi" w:hAnsiTheme="minorHAnsi" w:cstheme="minorHAnsi"/>
          <w:sz w:val="22"/>
          <w:szCs w:val="22"/>
          <w:lang w:val="x-none" w:eastAsia="zh-CN"/>
        </w:rPr>
        <w:lastRenderedPageBreak/>
        <w:t xml:space="preserve">Ponudbo lahko predloži vsaka pravna </w:t>
      </w:r>
      <w:r w:rsidR="00702432" w:rsidRPr="002814E9">
        <w:rPr>
          <w:rFonts w:asciiTheme="minorHAnsi" w:hAnsiTheme="minorHAnsi" w:cstheme="minorHAnsi"/>
          <w:sz w:val="22"/>
          <w:szCs w:val="22"/>
          <w:lang w:val="x-none" w:eastAsia="zh-CN"/>
        </w:rPr>
        <w:t xml:space="preserve">ali </w:t>
      </w:r>
      <w:r w:rsidRPr="002814E9">
        <w:rPr>
          <w:rFonts w:asciiTheme="minorHAnsi" w:hAnsiTheme="minorHAnsi" w:cstheme="minorHAnsi"/>
          <w:sz w:val="22"/>
          <w:szCs w:val="22"/>
          <w:lang w:val="x-none" w:eastAsia="zh-CN"/>
        </w:rPr>
        <w:t xml:space="preserve">fizična oseba (v nadaljevanju: ponudnik), ki je registrirana za dejavnost, ki je predmet naročila in ima za opravljanje te dejavnosti vsa predpisana dovoljenja ter izpolnjuje pogoje, navedene v tej razpisni dokumentaciji. </w:t>
      </w:r>
    </w:p>
    <w:p w14:paraId="57915801" w14:textId="77777777" w:rsidR="00236689" w:rsidRPr="002814E9" w:rsidRDefault="00236689" w:rsidP="00702432">
      <w:pPr>
        <w:spacing w:line="276" w:lineRule="auto"/>
        <w:rPr>
          <w:rFonts w:asciiTheme="minorHAnsi" w:hAnsiTheme="minorHAnsi" w:cstheme="minorHAnsi"/>
          <w:sz w:val="22"/>
          <w:szCs w:val="22"/>
          <w:lang w:val="x-none" w:eastAsia="zh-CN"/>
        </w:rPr>
      </w:pPr>
    </w:p>
    <w:p w14:paraId="7DEA0EE7" w14:textId="77777777" w:rsidR="00236689" w:rsidRPr="002814E9" w:rsidRDefault="00236689" w:rsidP="00702432">
      <w:pPr>
        <w:spacing w:line="276" w:lineRule="auto"/>
        <w:rPr>
          <w:rFonts w:asciiTheme="minorHAnsi" w:hAnsiTheme="minorHAnsi" w:cstheme="minorHAnsi"/>
          <w:sz w:val="22"/>
          <w:szCs w:val="22"/>
          <w:lang w:val="x-none" w:eastAsia="zh-CN"/>
        </w:rPr>
      </w:pPr>
      <w:r w:rsidRPr="002814E9">
        <w:rPr>
          <w:rFonts w:asciiTheme="minorHAnsi" w:hAnsiTheme="minorHAnsi" w:cstheme="minorHAnsi"/>
          <w:sz w:val="22"/>
          <w:szCs w:val="22"/>
          <w:lang w:val="x-none" w:eastAsia="zh-CN"/>
        </w:rPr>
        <w:t>Ponudnik lahko predloži samostojno ponudbo ali ponudbo skupine izvajalcev, kjer nastopa kot partner. Ponudnik lahko vključi tudi podizvajalce.</w:t>
      </w:r>
    </w:p>
    <w:p w14:paraId="174AAD61" w14:textId="77777777" w:rsidR="00236689" w:rsidRPr="002814E9" w:rsidRDefault="00236689" w:rsidP="00702432">
      <w:pPr>
        <w:spacing w:line="276" w:lineRule="auto"/>
        <w:rPr>
          <w:rFonts w:asciiTheme="minorHAnsi" w:hAnsiTheme="minorHAnsi" w:cstheme="minorHAnsi"/>
          <w:sz w:val="22"/>
          <w:szCs w:val="22"/>
          <w:lang w:val="x-none" w:eastAsia="zh-CN"/>
        </w:rPr>
      </w:pPr>
    </w:p>
    <w:p w14:paraId="26EA26A6" w14:textId="77777777" w:rsidR="00236689" w:rsidRPr="002814E9" w:rsidRDefault="00236689" w:rsidP="00702432">
      <w:pPr>
        <w:pStyle w:val="GlavaKrepko"/>
        <w:spacing w:line="276" w:lineRule="auto"/>
        <w:rPr>
          <w:rFonts w:cstheme="minorHAnsi"/>
          <w:bCs/>
          <w:color w:val="2E74B5" w:themeColor="accent1" w:themeShade="BF"/>
          <w:sz w:val="22"/>
          <w:lang w:eastAsia="zh-CN"/>
        </w:rPr>
      </w:pPr>
      <w:r w:rsidRPr="002814E9">
        <w:rPr>
          <w:rFonts w:cstheme="minorHAnsi"/>
          <w:bCs/>
          <w:color w:val="2E74B5" w:themeColor="accent1" w:themeShade="BF"/>
          <w:sz w:val="22"/>
          <w:lang w:eastAsia="zh-CN"/>
        </w:rPr>
        <w:t>ROK ZA PREDLOŽITEV PONUDBE</w:t>
      </w:r>
    </w:p>
    <w:p w14:paraId="7FD981EC" w14:textId="77777777" w:rsidR="00236689" w:rsidRPr="002814E9" w:rsidRDefault="00236689" w:rsidP="00702432">
      <w:pPr>
        <w:spacing w:line="276" w:lineRule="auto"/>
        <w:rPr>
          <w:rFonts w:asciiTheme="minorHAnsi" w:hAnsiTheme="minorHAnsi" w:cstheme="minorHAnsi"/>
          <w:b/>
          <w:bCs/>
          <w:i/>
          <w:iCs/>
          <w:sz w:val="22"/>
          <w:szCs w:val="22"/>
          <w:lang w:val="x-none" w:eastAsia="zh-CN"/>
        </w:rPr>
      </w:pPr>
    </w:p>
    <w:p w14:paraId="565A2FD9"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4E9">
        <w:rPr>
          <w:rStyle w:val="Sprotnaopomba-sklic"/>
          <w:rFonts w:asciiTheme="minorHAnsi" w:hAnsiTheme="minorHAnsi" w:cstheme="minorHAnsi"/>
          <w:sz w:val="22"/>
          <w:szCs w:val="22"/>
        </w:rPr>
        <w:footnoteReference w:id="1"/>
      </w:r>
      <w:r w:rsidRPr="002814E9">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5CEA6E13" w14:textId="77777777" w:rsidR="00236689" w:rsidRPr="002814E9" w:rsidRDefault="00236689" w:rsidP="00702432">
      <w:pPr>
        <w:spacing w:line="276" w:lineRule="auto"/>
        <w:rPr>
          <w:rFonts w:asciiTheme="minorHAnsi" w:hAnsiTheme="minorHAnsi" w:cstheme="minorHAnsi"/>
          <w:sz w:val="22"/>
          <w:szCs w:val="22"/>
        </w:rPr>
      </w:pPr>
    </w:p>
    <w:p w14:paraId="5DF3EE2B" w14:textId="453D049B" w:rsidR="00236689" w:rsidRPr="00262902" w:rsidRDefault="00236689" w:rsidP="00702432">
      <w:pPr>
        <w:spacing w:line="276" w:lineRule="auto"/>
        <w:rPr>
          <w:rFonts w:asciiTheme="minorHAnsi" w:eastAsia="Calibri" w:hAnsiTheme="minorHAnsi" w:cstheme="minorHAnsi"/>
          <w:sz w:val="22"/>
          <w:szCs w:val="22"/>
        </w:rPr>
      </w:pPr>
      <w:r w:rsidRPr="00262902">
        <w:rPr>
          <w:rFonts w:asciiTheme="minorHAnsi" w:eastAsia="Calibri" w:hAnsiTheme="minorHAnsi" w:cstheme="minorHAnsi"/>
          <w:sz w:val="22"/>
          <w:szCs w:val="22"/>
        </w:rPr>
        <w:t>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50E6890C" w14:textId="77777777" w:rsidR="003D44F8" w:rsidRPr="00262902" w:rsidRDefault="003D44F8" w:rsidP="00702432">
      <w:pPr>
        <w:spacing w:line="276" w:lineRule="auto"/>
        <w:rPr>
          <w:rFonts w:asciiTheme="minorHAnsi" w:eastAsia="Calibri" w:hAnsiTheme="minorHAnsi" w:cstheme="minorHAnsi"/>
          <w:sz w:val="22"/>
          <w:szCs w:val="22"/>
        </w:rPr>
      </w:pPr>
    </w:p>
    <w:p w14:paraId="7204CA39" w14:textId="5E5A2855"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 xml:space="preserve">Ponudba se šteje za pravočasno oddano, če jo naročnik prejme preko sistema e-JN </w:t>
      </w:r>
      <w:hyperlink r:id="rId7" w:history="1">
        <w:r w:rsidRPr="00262902">
          <w:rPr>
            <w:rStyle w:val="Hiperpovezava"/>
            <w:rFonts w:asciiTheme="minorHAnsi" w:hAnsiTheme="minorHAnsi" w:cstheme="minorHAnsi"/>
            <w:sz w:val="22"/>
            <w:szCs w:val="22"/>
            <w:lang w:eastAsia="zh-CN"/>
          </w:rPr>
          <w:t>https://ejn.gov.si/</w:t>
        </w:r>
      </w:hyperlink>
      <w:r w:rsidRPr="00262902">
        <w:rPr>
          <w:rFonts w:asciiTheme="minorHAnsi" w:hAnsiTheme="minorHAnsi" w:cstheme="minorHAnsi"/>
          <w:sz w:val="22"/>
          <w:szCs w:val="22"/>
          <w:lang w:eastAsia="zh-CN"/>
        </w:rPr>
        <w:t xml:space="preserve"> najkasneje do</w:t>
      </w:r>
      <w:r w:rsidRPr="00262902">
        <w:rPr>
          <w:rFonts w:asciiTheme="minorHAnsi" w:hAnsiTheme="minorHAnsi" w:cstheme="minorHAnsi"/>
          <w:b/>
          <w:sz w:val="22"/>
          <w:szCs w:val="22"/>
          <w:lang w:eastAsia="zh-CN"/>
        </w:rPr>
        <w:t xml:space="preserve"> </w:t>
      </w:r>
      <w:r w:rsidRPr="00262902">
        <w:rPr>
          <w:rFonts w:asciiTheme="minorHAnsi" w:hAnsiTheme="minorHAnsi" w:cstheme="minorHAnsi"/>
          <w:sz w:val="22"/>
          <w:szCs w:val="22"/>
          <w:lang w:eastAsia="zh-CN"/>
        </w:rPr>
        <w:t xml:space="preserve">dne </w:t>
      </w:r>
      <w:r w:rsidR="008423FF" w:rsidRPr="00262902">
        <w:rPr>
          <w:rFonts w:asciiTheme="minorHAnsi" w:hAnsiTheme="minorHAnsi" w:cstheme="minorHAnsi"/>
          <w:b/>
          <w:bCs/>
          <w:sz w:val="22"/>
          <w:szCs w:val="22"/>
          <w:lang w:eastAsia="zh-CN"/>
        </w:rPr>
        <w:t xml:space="preserve">29. </w:t>
      </w:r>
      <w:r w:rsidR="00860737">
        <w:rPr>
          <w:rFonts w:asciiTheme="minorHAnsi" w:hAnsiTheme="minorHAnsi" w:cstheme="minorHAnsi"/>
          <w:b/>
          <w:bCs/>
          <w:sz w:val="22"/>
          <w:szCs w:val="22"/>
          <w:lang w:eastAsia="zh-CN"/>
        </w:rPr>
        <w:t>7</w:t>
      </w:r>
      <w:r w:rsidR="008423FF" w:rsidRPr="00262902">
        <w:rPr>
          <w:rFonts w:asciiTheme="minorHAnsi" w:hAnsiTheme="minorHAnsi" w:cstheme="minorHAnsi"/>
          <w:b/>
          <w:bCs/>
          <w:sz w:val="22"/>
          <w:szCs w:val="22"/>
          <w:lang w:eastAsia="zh-CN"/>
        </w:rPr>
        <w:t>. 2026</w:t>
      </w:r>
      <w:r w:rsidRPr="00262902">
        <w:rPr>
          <w:rFonts w:asciiTheme="minorHAnsi" w:hAnsiTheme="minorHAnsi" w:cstheme="minorHAnsi"/>
          <w:sz w:val="22"/>
          <w:szCs w:val="22"/>
          <w:lang w:eastAsia="zh-CN"/>
        </w:rPr>
        <w:t xml:space="preserve"> do </w:t>
      </w:r>
      <w:r w:rsidRPr="00262902">
        <w:rPr>
          <w:rFonts w:asciiTheme="minorHAnsi" w:hAnsiTheme="minorHAnsi" w:cstheme="minorHAnsi"/>
          <w:b/>
          <w:bCs/>
          <w:sz w:val="22"/>
          <w:szCs w:val="22"/>
          <w:lang w:eastAsia="zh-CN"/>
        </w:rPr>
        <w:t>1</w:t>
      </w:r>
      <w:r w:rsidR="001C6DC8" w:rsidRPr="00262902">
        <w:rPr>
          <w:rFonts w:asciiTheme="minorHAnsi" w:hAnsiTheme="minorHAnsi" w:cstheme="minorHAnsi"/>
          <w:b/>
          <w:bCs/>
          <w:sz w:val="22"/>
          <w:szCs w:val="22"/>
          <w:lang w:eastAsia="zh-CN"/>
        </w:rPr>
        <w:t>1</w:t>
      </w:r>
      <w:r w:rsidRPr="00262902">
        <w:rPr>
          <w:rFonts w:asciiTheme="minorHAnsi" w:hAnsiTheme="minorHAnsi" w:cstheme="minorHAnsi"/>
          <w:b/>
          <w:bCs/>
          <w:sz w:val="22"/>
          <w:szCs w:val="22"/>
          <w:lang w:eastAsia="zh-CN"/>
        </w:rPr>
        <w:t>:00</w:t>
      </w:r>
      <w:r w:rsidRPr="00262902">
        <w:rPr>
          <w:rFonts w:asciiTheme="minorHAnsi" w:hAnsiTheme="minorHAnsi" w:cstheme="minorHAnsi"/>
          <w:sz w:val="22"/>
          <w:szCs w:val="22"/>
          <w:lang w:eastAsia="zh-CN"/>
        </w:rPr>
        <w:t>.</w:t>
      </w:r>
      <w:r w:rsidRPr="00262902">
        <w:rPr>
          <w:rFonts w:asciiTheme="minorHAnsi" w:hAnsiTheme="minorHAnsi" w:cstheme="minorHAnsi"/>
          <w:b/>
          <w:bCs/>
          <w:sz w:val="22"/>
          <w:szCs w:val="22"/>
          <w:lang w:eastAsia="zh-CN"/>
        </w:rPr>
        <w:t xml:space="preserve"> </w:t>
      </w:r>
      <w:r w:rsidRPr="00262902">
        <w:rPr>
          <w:rFonts w:asciiTheme="minorHAnsi" w:hAnsiTheme="minorHAnsi" w:cstheme="minorHAnsi"/>
          <w:sz w:val="22"/>
          <w:szCs w:val="22"/>
          <w:lang w:eastAsia="zh-CN"/>
        </w:rPr>
        <w:t>Za oddano ponudbo se šteje ponudba, ki je v informacijskem sistemu e-JN označena s statusom »ODDANO«.</w:t>
      </w:r>
    </w:p>
    <w:p w14:paraId="3CCEEE69" w14:textId="77777777" w:rsidR="00236689" w:rsidRPr="00262902" w:rsidRDefault="00236689" w:rsidP="00702432">
      <w:pPr>
        <w:spacing w:line="276" w:lineRule="auto"/>
        <w:rPr>
          <w:rFonts w:asciiTheme="minorHAnsi" w:hAnsiTheme="minorHAnsi" w:cstheme="minorHAnsi"/>
          <w:sz w:val="22"/>
          <w:szCs w:val="22"/>
          <w:lang w:eastAsia="zh-CN"/>
        </w:rPr>
      </w:pPr>
    </w:p>
    <w:p w14:paraId="699CF5CD" w14:textId="77777777"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58EBA80" w14:textId="77777777" w:rsidR="00236689" w:rsidRPr="00262902" w:rsidRDefault="00236689" w:rsidP="00702432">
      <w:pPr>
        <w:spacing w:line="276" w:lineRule="auto"/>
        <w:rPr>
          <w:rFonts w:asciiTheme="minorHAnsi" w:hAnsiTheme="minorHAnsi" w:cstheme="minorHAnsi"/>
          <w:sz w:val="22"/>
          <w:szCs w:val="22"/>
          <w:lang w:eastAsia="zh-CN"/>
        </w:rPr>
      </w:pPr>
    </w:p>
    <w:p w14:paraId="7D3ACDBD" w14:textId="372469ED" w:rsidR="00EF432C"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Po preteku roka za predložitev ponudb ponudbe ne bo več mogoče oddati.</w:t>
      </w:r>
    </w:p>
    <w:p w14:paraId="78129B80" w14:textId="77777777" w:rsidR="00236689" w:rsidRPr="00262902" w:rsidRDefault="00236689" w:rsidP="00702432">
      <w:pPr>
        <w:spacing w:line="276" w:lineRule="auto"/>
        <w:rPr>
          <w:rFonts w:asciiTheme="minorHAnsi" w:hAnsiTheme="minorHAnsi" w:cstheme="minorHAnsi"/>
          <w:b/>
          <w:i/>
          <w:iCs/>
          <w:sz w:val="22"/>
          <w:szCs w:val="22"/>
          <w:lang w:val="x-none" w:eastAsia="zh-CN"/>
        </w:rPr>
      </w:pPr>
    </w:p>
    <w:p w14:paraId="7CE47635" w14:textId="77777777" w:rsidR="00236689" w:rsidRPr="00262902" w:rsidRDefault="00236689" w:rsidP="00702432">
      <w:pPr>
        <w:pStyle w:val="GlavaKrepko"/>
        <w:spacing w:line="276" w:lineRule="auto"/>
        <w:rPr>
          <w:rFonts w:cstheme="minorHAnsi"/>
          <w:bCs/>
          <w:color w:val="2E74B5" w:themeColor="accent1" w:themeShade="BF"/>
          <w:sz w:val="22"/>
          <w:lang w:eastAsia="zh-CN"/>
        </w:rPr>
      </w:pPr>
      <w:r w:rsidRPr="00262902">
        <w:rPr>
          <w:rFonts w:cstheme="minorHAnsi"/>
          <w:bCs/>
          <w:color w:val="2E74B5" w:themeColor="accent1" w:themeShade="BF"/>
          <w:sz w:val="22"/>
          <w:lang w:eastAsia="zh-CN"/>
        </w:rPr>
        <w:t>SPREMEMBE</w:t>
      </w:r>
      <w:r w:rsidRPr="00262902">
        <w:rPr>
          <w:rFonts w:cstheme="minorHAnsi"/>
          <w:color w:val="2E74B5" w:themeColor="accent1" w:themeShade="BF"/>
          <w:sz w:val="22"/>
          <w:lang w:eastAsia="zh-CN"/>
        </w:rPr>
        <w:t xml:space="preserve"> IN UMIK PONUDBE</w:t>
      </w:r>
    </w:p>
    <w:p w14:paraId="6397C111" w14:textId="77777777" w:rsidR="00236689" w:rsidRPr="00262902" w:rsidRDefault="00236689" w:rsidP="00702432">
      <w:pPr>
        <w:spacing w:line="276" w:lineRule="auto"/>
        <w:rPr>
          <w:rFonts w:asciiTheme="minorHAnsi" w:hAnsiTheme="minorHAnsi" w:cstheme="minorHAnsi"/>
          <w:b/>
          <w:sz w:val="22"/>
          <w:szCs w:val="22"/>
          <w:lang w:val="x-none" w:eastAsia="zh-CN"/>
        </w:rPr>
      </w:pPr>
    </w:p>
    <w:p w14:paraId="4FD6A615" w14:textId="77777777" w:rsidR="00236689" w:rsidRPr="00262902" w:rsidRDefault="00236689" w:rsidP="00702432">
      <w:pPr>
        <w:spacing w:line="276" w:lineRule="auto"/>
        <w:rPr>
          <w:rFonts w:asciiTheme="minorHAnsi" w:hAnsiTheme="minorHAnsi" w:cstheme="minorHAnsi"/>
          <w:sz w:val="22"/>
          <w:szCs w:val="22"/>
          <w:lang w:val="x-none" w:eastAsia="zh-CN"/>
        </w:rPr>
      </w:pPr>
      <w:r w:rsidRPr="00262902">
        <w:rPr>
          <w:rFonts w:asciiTheme="minorHAnsi" w:hAnsiTheme="minorHAnsi" w:cstheme="minorHAnsi"/>
          <w:sz w:val="22"/>
          <w:szCs w:val="22"/>
          <w:lang w:val="x-none" w:eastAsia="zh-CN"/>
        </w:rPr>
        <w:lastRenderedPageBreak/>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14:paraId="78AE4599" w14:textId="77777777" w:rsidR="00236689" w:rsidRPr="00262902" w:rsidRDefault="00236689" w:rsidP="00702432">
      <w:pPr>
        <w:spacing w:line="276" w:lineRule="auto"/>
        <w:rPr>
          <w:rFonts w:asciiTheme="minorHAnsi" w:hAnsiTheme="minorHAnsi" w:cstheme="minorHAnsi"/>
          <w:b/>
          <w:bCs/>
          <w:color w:val="2E74B5" w:themeColor="accent1" w:themeShade="BF"/>
          <w:sz w:val="22"/>
          <w:szCs w:val="22"/>
          <w:lang w:val="x-none" w:eastAsia="zh-CN"/>
        </w:rPr>
      </w:pPr>
    </w:p>
    <w:p w14:paraId="50B0F3D8" w14:textId="77777777" w:rsidR="00236689" w:rsidRPr="00262902" w:rsidRDefault="00236689" w:rsidP="00702432">
      <w:pPr>
        <w:pStyle w:val="GlavaKrepko"/>
        <w:spacing w:line="276" w:lineRule="auto"/>
        <w:rPr>
          <w:rFonts w:cstheme="minorHAnsi"/>
          <w:bCs/>
          <w:color w:val="2E74B5" w:themeColor="accent1" w:themeShade="BF"/>
          <w:sz w:val="22"/>
          <w:lang w:eastAsia="zh-CN"/>
        </w:rPr>
      </w:pPr>
      <w:r w:rsidRPr="00262902">
        <w:rPr>
          <w:rFonts w:cstheme="minorHAnsi"/>
          <w:bCs/>
          <w:color w:val="2E74B5" w:themeColor="accent1" w:themeShade="BF"/>
          <w:sz w:val="22"/>
          <w:lang w:eastAsia="zh-CN"/>
        </w:rPr>
        <w:t>ČAS IN KRAJ ODPIRANJA PONUDB</w:t>
      </w:r>
    </w:p>
    <w:p w14:paraId="2F8789A6" w14:textId="77777777" w:rsidR="00236689" w:rsidRPr="00262902" w:rsidRDefault="00236689" w:rsidP="00702432">
      <w:pPr>
        <w:spacing w:line="276" w:lineRule="auto"/>
        <w:rPr>
          <w:rFonts w:asciiTheme="minorHAnsi" w:hAnsiTheme="minorHAnsi" w:cstheme="minorHAnsi"/>
          <w:b/>
          <w:bCs/>
          <w:i/>
          <w:iCs/>
          <w:sz w:val="22"/>
          <w:szCs w:val="22"/>
          <w:lang w:val="x-none" w:eastAsia="zh-CN"/>
        </w:rPr>
      </w:pPr>
    </w:p>
    <w:p w14:paraId="7DB87985" w14:textId="77777777"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 xml:space="preserve">Odpiranje ponudb bo na podlagi četrtega odstavka 88. člena ZJN-3 javno.  </w:t>
      </w:r>
    </w:p>
    <w:p w14:paraId="291AE9D0" w14:textId="77777777" w:rsidR="00236689" w:rsidRPr="00262902" w:rsidRDefault="00236689" w:rsidP="00702432">
      <w:pPr>
        <w:spacing w:line="276" w:lineRule="auto"/>
        <w:rPr>
          <w:rFonts w:asciiTheme="minorHAnsi" w:hAnsiTheme="minorHAnsi" w:cstheme="minorHAnsi"/>
          <w:sz w:val="22"/>
          <w:szCs w:val="22"/>
          <w:lang w:eastAsia="zh-CN"/>
        </w:rPr>
      </w:pPr>
    </w:p>
    <w:p w14:paraId="0888AC34" w14:textId="3D737A39" w:rsidR="00236689" w:rsidRPr="00262902" w:rsidRDefault="00236689" w:rsidP="00702432">
      <w:pPr>
        <w:spacing w:line="276" w:lineRule="auto"/>
        <w:rPr>
          <w:rFonts w:asciiTheme="minorHAnsi" w:hAnsiTheme="minorHAnsi" w:cstheme="minorHAnsi"/>
          <w:b/>
          <w:sz w:val="22"/>
          <w:szCs w:val="22"/>
          <w:lang w:eastAsia="zh-CN"/>
        </w:rPr>
      </w:pPr>
      <w:r w:rsidRPr="00262902">
        <w:rPr>
          <w:rFonts w:asciiTheme="minorHAnsi" w:hAnsiTheme="minorHAnsi" w:cstheme="minorHAnsi"/>
          <w:sz w:val="22"/>
          <w:szCs w:val="22"/>
          <w:lang w:eastAsia="zh-CN"/>
        </w:rPr>
        <w:t xml:space="preserve">Odpiranje ponudb bo potekalo dne </w:t>
      </w:r>
      <w:r w:rsidR="00262902" w:rsidRPr="00262902">
        <w:rPr>
          <w:rFonts w:asciiTheme="minorHAnsi" w:hAnsiTheme="minorHAnsi" w:cstheme="minorHAnsi"/>
          <w:b/>
          <w:sz w:val="22"/>
          <w:szCs w:val="22"/>
          <w:lang w:eastAsia="zh-CN"/>
        </w:rPr>
        <w:t xml:space="preserve">29. </w:t>
      </w:r>
      <w:r w:rsidR="00860737">
        <w:rPr>
          <w:rFonts w:asciiTheme="minorHAnsi" w:hAnsiTheme="minorHAnsi" w:cstheme="minorHAnsi"/>
          <w:b/>
          <w:sz w:val="22"/>
          <w:szCs w:val="22"/>
          <w:lang w:eastAsia="zh-CN"/>
        </w:rPr>
        <w:t>7</w:t>
      </w:r>
      <w:r w:rsidR="00262902" w:rsidRPr="00262902">
        <w:rPr>
          <w:rFonts w:asciiTheme="minorHAnsi" w:hAnsiTheme="minorHAnsi" w:cstheme="minorHAnsi"/>
          <w:b/>
          <w:sz w:val="22"/>
          <w:szCs w:val="22"/>
          <w:lang w:eastAsia="zh-CN"/>
        </w:rPr>
        <w:t xml:space="preserve">. 2026 </w:t>
      </w:r>
      <w:r w:rsidRPr="00262902">
        <w:rPr>
          <w:rFonts w:asciiTheme="minorHAnsi" w:hAnsiTheme="minorHAnsi" w:cstheme="minorHAnsi"/>
          <w:sz w:val="22"/>
          <w:szCs w:val="22"/>
          <w:lang w:eastAsia="zh-CN"/>
        </w:rPr>
        <w:t xml:space="preserve">ob </w:t>
      </w:r>
      <w:r w:rsidRPr="00262902">
        <w:rPr>
          <w:rFonts w:asciiTheme="minorHAnsi" w:hAnsiTheme="minorHAnsi" w:cstheme="minorHAnsi"/>
          <w:b/>
          <w:bCs/>
          <w:sz w:val="22"/>
          <w:szCs w:val="22"/>
          <w:lang w:eastAsia="zh-CN"/>
        </w:rPr>
        <w:t>1</w:t>
      </w:r>
      <w:r w:rsidR="001C6DC8" w:rsidRPr="00262902">
        <w:rPr>
          <w:rFonts w:asciiTheme="minorHAnsi" w:hAnsiTheme="minorHAnsi" w:cstheme="minorHAnsi"/>
          <w:b/>
          <w:bCs/>
          <w:sz w:val="22"/>
          <w:szCs w:val="22"/>
          <w:lang w:eastAsia="zh-CN"/>
        </w:rPr>
        <w:t>2</w:t>
      </w:r>
      <w:r w:rsidRPr="00262902">
        <w:rPr>
          <w:rFonts w:asciiTheme="minorHAnsi" w:hAnsiTheme="minorHAnsi" w:cstheme="minorHAnsi"/>
          <w:b/>
          <w:bCs/>
          <w:sz w:val="22"/>
          <w:szCs w:val="22"/>
          <w:lang w:eastAsia="zh-CN"/>
        </w:rPr>
        <w:t>:</w:t>
      </w:r>
      <w:r w:rsidR="001C6DC8" w:rsidRPr="00262902">
        <w:rPr>
          <w:rFonts w:asciiTheme="minorHAnsi" w:hAnsiTheme="minorHAnsi" w:cstheme="minorHAnsi"/>
          <w:b/>
          <w:bCs/>
          <w:sz w:val="22"/>
          <w:szCs w:val="22"/>
          <w:lang w:eastAsia="zh-CN"/>
        </w:rPr>
        <w:t>0</w:t>
      </w:r>
      <w:r w:rsidRPr="00262902">
        <w:rPr>
          <w:rFonts w:asciiTheme="minorHAnsi" w:hAnsiTheme="minorHAnsi" w:cstheme="minorHAnsi"/>
          <w:b/>
          <w:bCs/>
          <w:sz w:val="22"/>
          <w:szCs w:val="22"/>
          <w:lang w:eastAsia="zh-CN"/>
        </w:rPr>
        <w:t>0</w:t>
      </w:r>
      <w:r w:rsidRPr="00262902">
        <w:rPr>
          <w:rFonts w:asciiTheme="minorHAnsi" w:hAnsiTheme="minorHAnsi" w:cstheme="minorHAnsi"/>
          <w:sz w:val="22"/>
          <w:szCs w:val="22"/>
          <w:lang w:eastAsia="zh-CN"/>
        </w:rPr>
        <w:t xml:space="preserve"> in sicer avtomatično v informacijskem sistemu e-JN </w:t>
      </w:r>
      <w:r w:rsidRPr="00262902">
        <w:rPr>
          <w:rFonts w:asciiTheme="minorHAnsi" w:hAnsiTheme="minorHAnsi" w:cstheme="minorHAnsi"/>
          <w:sz w:val="22"/>
          <w:szCs w:val="22"/>
        </w:rPr>
        <w:t>na spletnem naslovu https://ejn.gov.si.</w:t>
      </w:r>
      <w:r w:rsidRPr="00262902">
        <w:rPr>
          <w:rFonts w:asciiTheme="minorHAnsi" w:hAnsiTheme="minorHAnsi" w:cstheme="minorHAnsi"/>
          <w:sz w:val="22"/>
          <w:szCs w:val="22"/>
          <w:lang w:eastAsia="zh-CN"/>
        </w:rPr>
        <w:t xml:space="preserve"> </w:t>
      </w:r>
    </w:p>
    <w:p w14:paraId="7E42FFFC" w14:textId="77777777" w:rsidR="00236689" w:rsidRPr="00262902" w:rsidRDefault="00236689" w:rsidP="00702432">
      <w:pPr>
        <w:spacing w:line="276" w:lineRule="auto"/>
        <w:rPr>
          <w:rFonts w:asciiTheme="minorHAnsi" w:hAnsiTheme="minorHAnsi" w:cstheme="minorHAnsi"/>
          <w:sz w:val="22"/>
          <w:szCs w:val="22"/>
          <w:lang w:eastAsia="zh-CN"/>
        </w:rPr>
      </w:pPr>
    </w:p>
    <w:p w14:paraId="6B63501E" w14:textId="77777777"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C058C8D" w14:textId="77777777" w:rsidR="00236689" w:rsidRPr="00262902" w:rsidRDefault="00236689" w:rsidP="00702432">
      <w:pPr>
        <w:spacing w:line="276" w:lineRule="auto"/>
        <w:rPr>
          <w:rFonts w:asciiTheme="minorHAnsi" w:hAnsiTheme="minorHAnsi" w:cstheme="minorHAnsi"/>
          <w:sz w:val="22"/>
          <w:szCs w:val="22"/>
          <w:lang w:eastAsia="zh-CN"/>
        </w:rPr>
      </w:pPr>
    </w:p>
    <w:p w14:paraId="5BEDEE96" w14:textId="77777777" w:rsidR="00236689" w:rsidRPr="00262902" w:rsidRDefault="00236689" w:rsidP="00702432">
      <w:pPr>
        <w:pStyle w:val="GlavaKrepko"/>
        <w:spacing w:line="276" w:lineRule="auto"/>
        <w:rPr>
          <w:rFonts w:cstheme="minorHAnsi"/>
          <w:bCs/>
          <w:color w:val="2E74B5" w:themeColor="accent1" w:themeShade="BF"/>
          <w:sz w:val="22"/>
          <w:lang w:eastAsia="zh-CN"/>
        </w:rPr>
      </w:pPr>
      <w:r w:rsidRPr="00262902">
        <w:rPr>
          <w:rFonts w:cstheme="minorHAnsi"/>
          <w:bCs/>
          <w:color w:val="2E74B5" w:themeColor="accent1" w:themeShade="BF"/>
          <w:sz w:val="22"/>
          <w:lang w:eastAsia="zh-CN"/>
        </w:rPr>
        <w:t>IZVEDBA POGAJANJ</w:t>
      </w:r>
    </w:p>
    <w:p w14:paraId="51E6E9E0" w14:textId="77777777" w:rsidR="00236689" w:rsidRPr="00262902" w:rsidRDefault="00236689" w:rsidP="00702432">
      <w:pPr>
        <w:spacing w:line="276" w:lineRule="auto"/>
        <w:rPr>
          <w:rFonts w:asciiTheme="minorHAnsi" w:hAnsiTheme="minorHAnsi" w:cstheme="minorHAnsi"/>
          <w:sz w:val="22"/>
          <w:szCs w:val="22"/>
          <w:lang w:val="x-none" w:eastAsia="zh-CN"/>
        </w:rPr>
      </w:pPr>
    </w:p>
    <w:p w14:paraId="732E18AA" w14:textId="2C7FBF71" w:rsidR="00702432"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 xml:space="preserve">Naročnik v okviru postopka naročila male vrednosti </w:t>
      </w:r>
      <w:r w:rsidR="005E0F0E" w:rsidRPr="00262902">
        <w:rPr>
          <w:rFonts w:asciiTheme="minorHAnsi" w:hAnsiTheme="minorHAnsi" w:cstheme="minorHAnsi"/>
          <w:b/>
          <w:sz w:val="22"/>
          <w:szCs w:val="22"/>
          <w:lang w:eastAsia="zh-CN"/>
        </w:rPr>
        <w:t>ne bo izvedel pogajanj</w:t>
      </w:r>
      <w:r w:rsidRPr="00262902">
        <w:rPr>
          <w:rFonts w:asciiTheme="minorHAnsi" w:hAnsiTheme="minorHAnsi" w:cstheme="minorHAnsi"/>
          <w:sz w:val="22"/>
          <w:szCs w:val="22"/>
          <w:lang w:eastAsia="zh-CN"/>
        </w:rPr>
        <w:t xml:space="preserve"> o končni ponudbeni ceni.</w:t>
      </w:r>
    </w:p>
    <w:p w14:paraId="7FA14E94" w14:textId="77777777" w:rsidR="00236689" w:rsidRPr="00262902" w:rsidRDefault="00236689" w:rsidP="00702432">
      <w:pPr>
        <w:spacing w:line="276" w:lineRule="auto"/>
        <w:rPr>
          <w:rFonts w:asciiTheme="minorHAnsi" w:hAnsiTheme="minorHAnsi" w:cstheme="minorHAnsi"/>
          <w:color w:val="2E74B5" w:themeColor="accent1" w:themeShade="BF"/>
          <w:sz w:val="22"/>
          <w:szCs w:val="22"/>
          <w:lang w:eastAsia="zh-CN"/>
        </w:rPr>
      </w:pPr>
    </w:p>
    <w:p w14:paraId="6A507C9F" w14:textId="77777777" w:rsidR="00236689" w:rsidRPr="00262902" w:rsidRDefault="00236689" w:rsidP="00702432">
      <w:pPr>
        <w:pStyle w:val="GlavaKrepko"/>
        <w:spacing w:line="276" w:lineRule="auto"/>
        <w:rPr>
          <w:rFonts w:cstheme="minorHAnsi"/>
          <w:bCs/>
          <w:color w:val="2E74B5" w:themeColor="accent1" w:themeShade="BF"/>
          <w:sz w:val="22"/>
          <w:lang w:eastAsia="zh-CN"/>
        </w:rPr>
      </w:pPr>
      <w:bookmarkStart w:id="3" w:name="_Toc226370472"/>
      <w:r w:rsidRPr="00262902">
        <w:rPr>
          <w:rFonts w:cstheme="minorHAnsi"/>
          <w:bCs/>
          <w:color w:val="2E74B5" w:themeColor="accent1" w:themeShade="BF"/>
          <w:sz w:val="22"/>
          <w:lang w:eastAsia="zh-CN"/>
        </w:rPr>
        <w:t xml:space="preserve">CENA </w:t>
      </w:r>
      <w:bookmarkEnd w:id="3"/>
    </w:p>
    <w:p w14:paraId="2CC9DF84" w14:textId="77777777" w:rsidR="00236689" w:rsidRPr="00262902" w:rsidRDefault="00236689" w:rsidP="00702432">
      <w:pPr>
        <w:spacing w:line="276" w:lineRule="auto"/>
        <w:rPr>
          <w:rFonts w:asciiTheme="minorHAnsi" w:hAnsiTheme="minorHAnsi" w:cstheme="minorHAnsi"/>
          <w:sz w:val="22"/>
          <w:szCs w:val="22"/>
          <w:lang w:eastAsia="zh-CN"/>
        </w:rPr>
      </w:pPr>
    </w:p>
    <w:p w14:paraId="5790992D" w14:textId="77777777" w:rsidR="00236689" w:rsidRPr="00262902" w:rsidRDefault="00236689" w:rsidP="00702432">
      <w:pPr>
        <w:spacing w:line="276" w:lineRule="auto"/>
        <w:rPr>
          <w:rFonts w:asciiTheme="minorHAnsi" w:hAnsiTheme="minorHAnsi" w:cstheme="minorHAnsi"/>
          <w:sz w:val="22"/>
          <w:szCs w:val="22"/>
        </w:rPr>
      </w:pPr>
      <w:r w:rsidRPr="00262902">
        <w:rPr>
          <w:rFonts w:asciiTheme="minorHAnsi" w:hAnsiTheme="minorHAnsi" w:cstheme="minorHAnsi"/>
          <w:sz w:val="22"/>
          <w:szCs w:val="22"/>
        </w:rPr>
        <w:t>Cene v ponudbi morajo biti izražene v evrih (EUR)</w:t>
      </w:r>
      <w:r w:rsidRPr="00262902">
        <w:rPr>
          <w:rFonts w:asciiTheme="minorHAnsi" w:hAnsiTheme="minorHAnsi" w:cstheme="minorHAnsi"/>
          <w:b/>
          <w:sz w:val="22"/>
          <w:szCs w:val="22"/>
        </w:rPr>
        <w:t xml:space="preserve"> </w:t>
      </w:r>
      <w:r w:rsidRPr="00262902">
        <w:rPr>
          <w:rFonts w:asciiTheme="minorHAnsi" w:hAnsiTheme="minorHAnsi" w:cstheme="minorHAnsi"/>
          <w:sz w:val="22"/>
          <w:szCs w:val="22"/>
        </w:rPr>
        <w:t>in morajo vključevati vse elemente, iz katerih so sestavljene, vse davke, takse in morebitne popuste.</w:t>
      </w:r>
    </w:p>
    <w:p w14:paraId="61514576" w14:textId="77777777" w:rsidR="00236689" w:rsidRPr="00262902" w:rsidRDefault="00236689" w:rsidP="00702432">
      <w:pPr>
        <w:spacing w:line="276" w:lineRule="auto"/>
        <w:rPr>
          <w:rFonts w:asciiTheme="minorHAnsi" w:hAnsiTheme="minorHAnsi" w:cstheme="minorHAnsi"/>
          <w:sz w:val="22"/>
          <w:szCs w:val="22"/>
        </w:rPr>
      </w:pPr>
    </w:p>
    <w:p w14:paraId="05E2B236" w14:textId="77777777" w:rsidR="00236689" w:rsidRPr="00262902" w:rsidRDefault="00236689" w:rsidP="00702432">
      <w:pPr>
        <w:spacing w:line="276" w:lineRule="auto"/>
        <w:rPr>
          <w:rFonts w:asciiTheme="minorHAnsi" w:hAnsiTheme="minorHAnsi" w:cstheme="minorHAnsi"/>
          <w:sz w:val="22"/>
          <w:szCs w:val="22"/>
        </w:rPr>
      </w:pPr>
      <w:r w:rsidRPr="00262902">
        <w:rPr>
          <w:rFonts w:asciiTheme="minorHAnsi" w:hAnsiTheme="minorHAnsi" w:cstheme="minorHAnsi"/>
          <w:sz w:val="22"/>
          <w:szCs w:val="22"/>
        </w:rPr>
        <w:t xml:space="preserve">Ponudnik v obrazec ponudbe </w:t>
      </w:r>
      <w:r w:rsidRPr="00262902">
        <w:rPr>
          <w:rFonts w:asciiTheme="minorHAnsi" w:hAnsiTheme="minorHAnsi" w:cstheme="minorHAnsi"/>
          <w:b/>
          <w:sz w:val="22"/>
          <w:szCs w:val="22"/>
        </w:rPr>
        <w:t xml:space="preserve">Priloga št. 1 </w:t>
      </w:r>
      <w:r w:rsidRPr="00262902">
        <w:rPr>
          <w:rFonts w:asciiTheme="minorHAnsi" w:hAnsiTheme="minorHAnsi" w:cstheme="minorHAnsi"/>
          <w:sz w:val="22"/>
          <w:szCs w:val="22"/>
        </w:rPr>
        <w:t>vpiše končno ponudbeno vrednost, in sicer brez DDV in z DDV. V kolikor ponudnik ponuja popust, ga mora vključiti v končno ponudbeno vrednost.</w:t>
      </w:r>
    </w:p>
    <w:p w14:paraId="64DB7C22" w14:textId="77777777" w:rsidR="00236689" w:rsidRPr="00262902" w:rsidRDefault="00236689" w:rsidP="00702432">
      <w:pPr>
        <w:spacing w:line="276" w:lineRule="auto"/>
        <w:rPr>
          <w:rFonts w:asciiTheme="minorHAnsi" w:hAnsiTheme="minorHAnsi" w:cstheme="minorHAnsi"/>
          <w:sz w:val="22"/>
          <w:szCs w:val="22"/>
        </w:rPr>
      </w:pPr>
    </w:p>
    <w:p w14:paraId="53361F3C" w14:textId="64B9D7EA" w:rsidR="00236689" w:rsidRPr="00262902" w:rsidRDefault="00236689" w:rsidP="00702432">
      <w:pPr>
        <w:tabs>
          <w:tab w:val="center" w:pos="4320"/>
          <w:tab w:val="right" w:pos="8640"/>
        </w:tabs>
        <w:spacing w:line="276" w:lineRule="auto"/>
        <w:rPr>
          <w:rFonts w:asciiTheme="minorHAnsi" w:hAnsiTheme="minorHAnsi" w:cstheme="minorHAnsi"/>
          <w:sz w:val="22"/>
          <w:szCs w:val="22"/>
        </w:rPr>
      </w:pPr>
      <w:r w:rsidRPr="00262902">
        <w:rPr>
          <w:rFonts w:asciiTheme="minorHAnsi" w:hAnsiTheme="minorHAnsi" w:cstheme="minorHAnsi"/>
          <w:sz w:val="22"/>
          <w:szCs w:val="22"/>
        </w:rPr>
        <w:t xml:space="preserve">Ponudnik izpolni vse postavke v predračunu na način, da zaokroži vrednost na največ dve decimalni mesti. Ponudnik ne sme spreminjati vsebine predračuna. </w:t>
      </w:r>
    </w:p>
    <w:p w14:paraId="5E591670" w14:textId="77777777" w:rsidR="00236689" w:rsidRPr="00262902" w:rsidRDefault="00236689" w:rsidP="00702432">
      <w:pPr>
        <w:tabs>
          <w:tab w:val="center" w:pos="4320"/>
          <w:tab w:val="right" w:pos="8640"/>
        </w:tabs>
        <w:spacing w:line="276" w:lineRule="auto"/>
        <w:rPr>
          <w:rFonts w:asciiTheme="minorHAnsi" w:hAnsiTheme="minorHAnsi" w:cstheme="minorHAnsi"/>
          <w:sz w:val="22"/>
          <w:szCs w:val="22"/>
        </w:rPr>
      </w:pPr>
    </w:p>
    <w:p w14:paraId="1ABEB822" w14:textId="77777777" w:rsidR="00236689" w:rsidRPr="00262902" w:rsidRDefault="00236689" w:rsidP="00702432">
      <w:pPr>
        <w:tabs>
          <w:tab w:val="center" w:pos="4320"/>
          <w:tab w:val="right" w:pos="8640"/>
        </w:tabs>
        <w:spacing w:line="276" w:lineRule="auto"/>
        <w:rPr>
          <w:rFonts w:asciiTheme="minorHAnsi" w:hAnsiTheme="minorHAnsi" w:cstheme="minorHAnsi"/>
          <w:sz w:val="22"/>
          <w:szCs w:val="22"/>
        </w:rPr>
      </w:pPr>
      <w:r w:rsidRPr="00262902">
        <w:rPr>
          <w:rFonts w:asciiTheme="minorHAnsi" w:hAnsiTheme="minorHAnsi" w:cstheme="minorHAnsi"/>
          <w:sz w:val="22"/>
          <w:szCs w:val="22"/>
        </w:rPr>
        <w:t>V kolikor ponudnik cene v posamezno postavko ne vpiše, se šteje, da predmetno postavko ponuja brezplačno. V kolikor ponudnik vpiše ceno nič (0) EUR, se šteje, da ponuja postavko brezplačno.</w:t>
      </w:r>
    </w:p>
    <w:p w14:paraId="21AAA3FB" w14:textId="77777777" w:rsidR="00236689" w:rsidRPr="00262902" w:rsidRDefault="00236689" w:rsidP="00702432">
      <w:pPr>
        <w:tabs>
          <w:tab w:val="center" w:pos="4320"/>
          <w:tab w:val="right" w:pos="8640"/>
        </w:tabs>
        <w:spacing w:line="276" w:lineRule="auto"/>
        <w:rPr>
          <w:rFonts w:asciiTheme="minorHAnsi" w:hAnsiTheme="minorHAnsi" w:cstheme="minorHAnsi"/>
          <w:sz w:val="22"/>
          <w:szCs w:val="22"/>
        </w:rPr>
      </w:pPr>
    </w:p>
    <w:p w14:paraId="7B7B861B" w14:textId="53F3C651" w:rsidR="00236689" w:rsidRPr="00262902" w:rsidRDefault="00236689" w:rsidP="00702432">
      <w:pPr>
        <w:tabs>
          <w:tab w:val="center" w:pos="4320"/>
          <w:tab w:val="right" w:pos="8640"/>
        </w:tabs>
        <w:spacing w:line="276" w:lineRule="auto"/>
        <w:rPr>
          <w:rFonts w:asciiTheme="minorHAnsi" w:hAnsiTheme="minorHAnsi" w:cstheme="minorHAnsi"/>
          <w:sz w:val="22"/>
          <w:szCs w:val="22"/>
        </w:rPr>
      </w:pPr>
      <w:r w:rsidRPr="00262902">
        <w:rPr>
          <w:rFonts w:asciiTheme="minorHAnsi" w:hAnsiTheme="minorHAnsi" w:cstheme="minorHAnsi"/>
          <w:sz w:val="22"/>
          <w:szCs w:val="22"/>
        </w:rPr>
        <w:t>V primeru razhajanja med skupno ponudbeno vrednostjo v obrazcu ponudbe ali v rekapitulaciji ponudbenega predračuna /popis del ali v sistemu eJN, velja skupna ponudbena vrednost, navedena v rekapitulaciji ponudbenega predračuna.</w:t>
      </w:r>
    </w:p>
    <w:p w14:paraId="345180FF" w14:textId="77777777" w:rsidR="00702432" w:rsidRPr="00262902" w:rsidRDefault="00702432" w:rsidP="00702432">
      <w:pPr>
        <w:tabs>
          <w:tab w:val="center" w:pos="4320"/>
          <w:tab w:val="right" w:pos="8640"/>
        </w:tabs>
        <w:spacing w:line="276" w:lineRule="auto"/>
        <w:rPr>
          <w:rFonts w:asciiTheme="minorHAnsi" w:hAnsiTheme="minorHAnsi" w:cstheme="minorHAnsi"/>
          <w:sz w:val="22"/>
          <w:szCs w:val="22"/>
        </w:rPr>
      </w:pPr>
    </w:p>
    <w:p w14:paraId="4CD4AF25" w14:textId="0B007767" w:rsidR="00236689" w:rsidRPr="00262902" w:rsidRDefault="00236689" w:rsidP="00702432">
      <w:pPr>
        <w:pStyle w:val="GlavaKrepko"/>
        <w:tabs>
          <w:tab w:val="clear" w:pos="1440"/>
        </w:tabs>
        <w:spacing w:line="276" w:lineRule="auto"/>
        <w:ind w:left="1495"/>
        <w:rPr>
          <w:rFonts w:cstheme="minorHAnsi"/>
          <w:bCs/>
          <w:color w:val="2E74B5" w:themeColor="accent1" w:themeShade="BF"/>
          <w:sz w:val="22"/>
          <w:lang w:eastAsia="zh-CN"/>
        </w:rPr>
      </w:pPr>
      <w:r w:rsidRPr="00262902">
        <w:rPr>
          <w:rFonts w:cstheme="minorHAnsi"/>
          <w:bCs/>
          <w:color w:val="2E74B5" w:themeColor="accent1" w:themeShade="BF"/>
          <w:sz w:val="22"/>
          <w:lang w:val="sl-SI" w:eastAsia="zh-CN"/>
        </w:rPr>
        <w:t>MERILO ZA IZBOR</w:t>
      </w:r>
    </w:p>
    <w:p w14:paraId="2BF156C7" w14:textId="77777777" w:rsidR="003D44F8" w:rsidRPr="00262902" w:rsidRDefault="003D44F8" w:rsidP="003D44F8">
      <w:pPr>
        <w:pStyle w:val="GlavaKrepko"/>
        <w:numPr>
          <w:ilvl w:val="0"/>
          <w:numId w:val="0"/>
        </w:numPr>
        <w:tabs>
          <w:tab w:val="clear" w:pos="1560"/>
        </w:tabs>
        <w:spacing w:line="276" w:lineRule="auto"/>
        <w:ind w:left="1135"/>
        <w:rPr>
          <w:rFonts w:cstheme="minorHAnsi"/>
          <w:bCs/>
          <w:color w:val="2E74B5" w:themeColor="accent1" w:themeShade="BF"/>
          <w:sz w:val="22"/>
          <w:lang w:eastAsia="zh-CN"/>
        </w:rPr>
      </w:pPr>
    </w:p>
    <w:p w14:paraId="4F210077" w14:textId="769B6B8B" w:rsidR="006A7592" w:rsidRPr="00262902" w:rsidRDefault="006A7592" w:rsidP="006A7592">
      <w:pPr>
        <w:widowControl w:val="0"/>
        <w:tabs>
          <w:tab w:val="right" w:pos="2556"/>
          <w:tab w:val="right" w:pos="5609"/>
        </w:tabs>
        <w:suppressAutoHyphens/>
        <w:autoSpaceDN w:val="0"/>
        <w:spacing w:line="276" w:lineRule="auto"/>
        <w:textAlignment w:val="baseline"/>
        <w:rPr>
          <w:rFonts w:asciiTheme="minorHAnsi" w:hAnsiTheme="minorHAnsi" w:cstheme="minorHAnsi"/>
          <w:kern w:val="3"/>
          <w:sz w:val="22"/>
          <w:lang w:eastAsia="zh-CN"/>
        </w:rPr>
      </w:pPr>
      <w:r w:rsidRPr="00262902">
        <w:rPr>
          <w:rFonts w:asciiTheme="minorHAnsi" w:hAnsiTheme="minorHAnsi" w:cstheme="minorHAnsi"/>
          <w:kern w:val="3"/>
          <w:sz w:val="22"/>
          <w:lang w:eastAsia="zh-CN"/>
        </w:rPr>
        <w:t xml:space="preserve">Merilo za izbor izvajalca je ekonomsko najugodnejša ponudba in sicer </w:t>
      </w:r>
      <w:r w:rsidRPr="00262902">
        <w:rPr>
          <w:rFonts w:asciiTheme="minorHAnsi" w:hAnsiTheme="minorHAnsi" w:cstheme="minorHAnsi"/>
          <w:b/>
          <w:bCs/>
          <w:kern w:val="3"/>
          <w:sz w:val="22"/>
          <w:lang w:eastAsia="zh-CN"/>
        </w:rPr>
        <w:t xml:space="preserve">najnižja skupna ponudbena vrednost </w:t>
      </w:r>
      <w:r w:rsidRPr="00262902">
        <w:rPr>
          <w:rFonts w:asciiTheme="minorHAnsi" w:hAnsiTheme="minorHAnsi" w:cstheme="minorHAnsi"/>
          <w:kern w:val="3"/>
          <w:sz w:val="22"/>
          <w:lang w:eastAsia="zh-CN"/>
        </w:rPr>
        <w:t>z DDV</w:t>
      </w:r>
      <w:r w:rsidRPr="00262902">
        <w:rPr>
          <w:rFonts w:asciiTheme="minorHAnsi" w:hAnsiTheme="minorHAnsi" w:cstheme="minorHAnsi"/>
          <w:sz w:val="22"/>
        </w:rPr>
        <w:t xml:space="preserve"> </w:t>
      </w:r>
      <w:r w:rsidRPr="00262902">
        <w:rPr>
          <w:rFonts w:asciiTheme="minorHAnsi" w:hAnsiTheme="minorHAnsi" w:cstheme="minorHAnsi"/>
          <w:kern w:val="3"/>
          <w:sz w:val="22"/>
          <w:lang w:eastAsia="zh-CN"/>
        </w:rPr>
        <w:t>iz obrazca ponudbe, ob pogoju doseganja ostalih predpisanih pogojev tega javnega naročila.</w:t>
      </w:r>
    </w:p>
    <w:p w14:paraId="401BA481" w14:textId="77777777" w:rsidR="006A7592" w:rsidRPr="00262902" w:rsidRDefault="006A7592" w:rsidP="006A7592">
      <w:pPr>
        <w:widowControl w:val="0"/>
        <w:tabs>
          <w:tab w:val="right" w:pos="2556"/>
          <w:tab w:val="right" w:pos="5609"/>
        </w:tabs>
        <w:suppressAutoHyphens/>
        <w:autoSpaceDN w:val="0"/>
        <w:spacing w:line="276" w:lineRule="auto"/>
        <w:textAlignment w:val="baseline"/>
        <w:rPr>
          <w:rFonts w:asciiTheme="minorHAnsi" w:hAnsiTheme="minorHAnsi" w:cstheme="minorHAnsi"/>
          <w:kern w:val="3"/>
          <w:sz w:val="22"/>
          <w:lang w:eastAsia="zh-CN"/>
        </w:rPr>
      </w:pPr>
    </w:p>
    <w:p w14:paraId="7F82C971" w14:textId="77777777" w:rsidR="006A7592" w:rsidRPr="00262902" w:rsidRDefault="006A7592" w:rsidP="006A7592">
      <w:pPr>
        <w:spacing w:line="276" w:lineRule="auto"/>
        <w:rPr>
          <w:rFonts w:asciiTheme="minorHAnsi" w:hAnsiTheme="minorHAnsi" w:cstheme="minorHAnsi"/>
          <w:kern w:val="3"/>
          <w:sz w:val="22"/>
          <w:lang w:eastAsia="zh-CN"/>
        </w:rPr>
      </w:pPr>
      <w:r w:rsidRPr="00262902">
        <w:rPr>
          <w:rFonts w:asciiTheme="minorHAnsi" w:hAnsiTheme="minorHAnsi" w:cstheme="minorHAnsi"/>
          <w:kern w:val="3"/>
          <w:sz w:val="22"/>
          <w:lang w:eastAsia="zh-CN"/>
        </w:rPr>
        <w:t>V primeru, da imata dve popolni in samostojni ponudbi enako ponudbeno ceno, bo naročnik med njima izbral ponudbo izbranega ponudnika z žrebom.</w:t>
      </w:r>
    </w:p>
    <w:p w14:paraId="569C9DC6" w14:textId="77777777" w:rsidR="00236689" w:rsidRPr="00262902" w:rsidRDefault="00236689" w:rsidP="00702432">
      <w:pPr>
        <w:spacing w:line="276" w:lineRule="auto"/>
        <w:rPr>
          <w:rFonts w:asciiTheme="minorHAnsi" w:hAnsiTheme="minorHAnsi" w:cstheme="minorHAnsi"/>
          <w:color w:val="0070C0"/>
          <w:sz w:val="22"/>
          <w:szCs w:val="22"/>
        </w:rPr>
      </w:pPr>
    </w:p>
    <w:p w14:paraId="515D8ADF" w14:textId="77777777" w:rsidR="00236689" w:rsidRPr="00262902" w:rsidRDefault="00236689" w:rsidP="00702432">
      <w:pPr>
        <w:pStyle w:val="GlavaKrepko"/>
        <w:tabs>
          <w:tab w:val="clear" w:pos="1440"/>
        </w:tabs>
        <w:spacing w:line="276" w:lineRule="auto"/>
        <w:ind w:left="1495"/>
        <w:rPr>
          <w:rFonts w:cstheme="minorHAnsi"/>
          <w:color w:val="0070C0"/>
          <w:sz w:val="22"/>
        </w:rPr>
      </w:pPr>
      <w:r w:rsidRPr="00262902">
        <w:rPr>
          <w:rFonts w:cstheme="minorHAnsi"/>
          <w:color w:val="0070C0"/>
          <w:sz w:val="22"/>
        </w:rPr>
        <w:t>VELJAVNOST PONUDBE</w:t>
      </w:r>
    </w:p>
    <w:p w14:paraId="0CA573F7" w14:textId="77777777" w:rsidR="00236689" w:rsidRPr="00262902"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425E943C" w14:textId="77777777" w:rsidR="00236689" w:rsidRPr="00262902"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62902">
        <w:rPr>
          <w:rFonts w:asciiTheme="minorHAnsi" w:hAnsiTheme="minorHAnsi" w:cstheme="minorHAnsi"/>
          <w:kern w:val="3"/>
          <w:sz w:val="22"/>
          <w:szCs w:val="22"/>
          <w:lang w:eastAsia="zh-CN"/>
        </w:rPr>
        <w:t xml:space="preserve">Ponudba mora veljati najmanj </w:t>
      </w:r>
      <w:r w:rsidRPr="00262902">
        <w:rPr>
          <w:rFonts w:asciiTheme="minorHAnsi" w:hAnsiTheme="minorHAnsi" w:cstheme="minorHAnsi"/>
          <w:b/>
          <w:bCs/>
          <w:kern w:val="3"/>
          <w:sz w:val="22"/>
          <w:szCs w:val="22"/>
          <w:lang w:eastAsia="zh-CN"/>
        </w:rPr>
        <w:t>3 mesece od skrajnega roka za prejem ponudb, ki ga je naročnik navedel na portalu javnih naročil</w:t>
      </w:r>
      <w:r w:rsidRPr="00262902">
        <w:rPr>
          <w:rFonts w:asciiTheme="minorHAnsi" w:hAnsiTheme="minorHAnsi" w:cstheme="minorHAnsi"/>
          <w:kern w:val="3"/>
          <w:sz w:val="22"/>
          <w:szCs w:val="22"/>
          <w:lang w:eastAsia="zh-CN"/>
        </w:rPr>
        <w:t xml:space="preserve">. V primeru krajšega roka veljavnosti ponudbe se ponudba </w:t>
      </w:r>
      <w:r w:rsidRPr="00262902">
        <w:rPr>
          <w:rFonts w:asciiTheme="minorHAnsi" w:hAnsiTheme="minorHAnsi" w:cstheme="minorHAnsi"/>
          <w:kern w:val="3"/>
          <w:sz w:val="22"/>
          <w:szCs w:val="22"/>
          <w:u w:val="single"/>
          <w:lang w:eastAsia="zh-CN"/>
        </w:rPr>
        <w:t>izključi</w:t>
      </w:r>
      <w:r w:rsidRPr="00262902">
        <w:rPr>
          <w:rFonts w:asciiTheme="minorHAnsi" w:hAnsiTheme="minorHAnsi" w:cstheme="minorHAnsi"/>
          <w:kern w:val="3"/>
          <w:sz w:val="22"/>
          <w:szCs w:val="22"/>
          <w:lang w:eastAsia="zh-CN"/>
        </w:rPr>
        <w:t xml:space="preserve"> iz postopka javnega naročanja.</w:t>
      </w:r>
    </w:p>
    <w:p w14:paraId="4169A2E7" w14:textId="77777777" w:rsidR="00236689" w:rsidRPr="00262902"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0C9B6158" w14:textId="77777777" w:rsidR="00236689" w:rsidRPr="00262902"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62902">
        <w:rPr>
          <w:rFonts w:asciiTheme="minorHAnsi" w:hAnsiTheme="minorHAnsi" w:cstheme="minorHAnsi"/>
          <w:kern w:val="3"/>
          <w:sz w:val="22"/>
          <w:szCs w:val="22"/>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3FF23640" w14:textId="77777777" w:rsidR="00236689" w:rsidRPr="00262902" w:rsidRDefault="00236689" w:rsidP="00702432">
      <w:pPr>
        <w:spacing w:line="276" w:lineRule="auto"/>
        <w:rPr>
          <w:rFonts w:asciiTheme="minorHAnsi" w:hAnsiTheme="minorHAnsi" w:cstheme="minorHAnsi"/>
          <w:sz w:val="22"/>
          <w:szCs w:val="22"/>
        </w:rPr>
      </w:pPr>
    </w:p>
    <w:p w14:paraId="4A180174" w14:textId="77777777" w:rsidR="00236689" w:rsidRPr="00262902" w:rsidRDefault="00236689" w:rsidP="00702432">
      <w:pPr>
        <w:widowControl w:val="0"/>
        <w:tabs>
          <w:tab w:val="right" w:pos="2556"/>
          <w:tab w:val="right" w:pos="5609"/>
        </w:tabs>
        <w:suppressAutoHyphens/>
        <w:autoSpaceDN w:val="0"/>
        <w:spacing w:line="276" w:lineRule="auto"/>
        <w:textAlignment w:val="baseline"/>
        <w:rPr>
          <w:rFonts w:asciiTheme="minorHAnsi" w:hAnsiTheme="minorHAnsi" w:cstheme="minorHAnsi"/>
          <w:kern w:val="3"/>
          <w:sz w:val="22"/>
          <w:szCs w:val="22"/>
          <w:lang w:eastAsia="zh-CN"/>
        </w:rPr>
      </w:pPr>
    </w:p>
    <w:p w14:paraId="15FC8E91" w14:textId="77777777" w:rsidR="00236689" w:rsidRPr="00262902" w:rsidRDefault="00236689" w:rsidP="00702432">
      <w:pPr>
        <w:spacing w:line="276" w:lineRule="auto"/>
        <w:rPr>
          <w:rFonts w:asciiTheme="minorHAnsi" w:hAnsiTheme="minorHAnsi" w:cstheme="minorHAnsi"/>
          <w:sz w:val="22"/>
          <w:szCs w:val="22"/>
          <w:lang w:eastAsia="zh-CN"/>
        </w:rPr>
      </w:pPr>
    </w:p>
    <w:p w14:paraId="14F618D6" w14:textId="77777777" w:rsidR="00236689" w:rsidRPr="00262902" w:rsidRDefault="00236689" w:rsidP="00702432">
      <w:pPr>
        <w:spacing w:line="276" w:lineRule="auto"/>
        <w:jc w:val="right"/>
        <w:rPr>
          <w:rFonts w:asciiTheme="minorHAnsi" w:hAnsiTheme="minorHAnsi" w:cstheme="minorHAnsi"/>
          <w:b/>
          <w:bCs/>
          <w:sz w:val="22"/>
          <w:szCs w:val="22"/>
          <w:lang w:eastAsia="zh-CN"/>
        </w:rPr>
      </w:pPr>
      <w:r w:rsidRPr="00262902">
        <w:rPr>
          <w:rFonts w:asciiTheme="minorHAnsi" w:hAnsiTheme="minorHAnsi" w:cstheme="minorHAnsi"/>
          <w:b/>
          <w:bCs/>
          <w:sz w:val="22"/>
          <w:szCs w:val="22"/>
          <w:lang w:eastAsia="zh-CN"/>
        </w:rPr>
        <w:t>Marko Mišmaš, direktor</w:t>
      </w:r>
    </w:p>
    <w:p w14:paraId="2C11C452" w14:textId="03F4C051" w:rsidR="00236689" w:rsidRPr="00262902" w:rsidRDefault="00236689" w:rsidP="00D3217B">
      <w:pPr>
        <w:spacing w:line="276" w:lineRule="auto"/>
        <w:jc w:val="right"/>
        <w:rPr>
          <w:rFonts w:asciiTheme="minorHAnsi" w:hAnsiTheme="minorHAnsi" w:cstheme="minorHAnsi"/>
          <w:b/>
          <w:sz w:val="22"/>
          <w:szCs w:val="22"/>
          <w:lang w:val="x-none" w:eastAsia="zh-CN"/>
        </w:rPr>
      </w:pPr>
      <w:r w:rsidRPr="00262902">
        <w:rPr>
          <w:rFonts w:asciiTheme="minorHAnsi" w:hAnsiTheme="minorHAnsi" w:cstheme="minorHAnsi"/>
          <w:b/>
          <w:bCs/>
          <w:sz w:val="22"/>
          <w:szCs w:val="22"/>
          <w:lang w:eastAsia="zh-CN"/>
        </w:rPr>
        <w:t>AKOS</w:t>
      </w:r>
      <w:r w:rsidRPr="00262902">
        <w:rPr>
          <w:rFonts w:asciiTheme="minorHAnsi" w:hAnsiTheme="minorHAnsi" w:cstheme="minorHAnsi"/>
          <w:b/>
          <w:sz w:val="22"/>
          <w:szCs w:val="22"/>
          <w:lang w:val="x-none" w:eastAsia="zh-CN"/>
        </w:rPr>
        <w:br w:type="page"/>
      </w:r>
    </w:p>
    <w:p w14:paraId="40A54053" w14:textId="77777777" w:rsidR="00236689" w:rsidRPr="00262902" w:rsidRDefault="00236689" w:rsidP="00702432">
      <w:pPr>
        <w:pStyle w:val="Odstavekseznama"/>
        <w:numPr>
          <w:ilvl w:val="0"/>
          <w:numId w:val="36"/>
        </w:numPr>
        <w:spacing w:line="276" w:lineRule="auto"/>
        <w:contextualSpacing w:val="0"/>
        <w:rPr>
          <w:rFonts w:asciiTheme="minorHAnsi" w:hAnsiTheme="minorHAnsi" w:cstheme="minorHAnsi"/>
          <w:b/>
          <w:color w:val="0070C0"/>
          <w:sz w:val="22"/>
          <w:szCs w:val="22"/>
          <w:lang w:val="x-none" w:eastAsia="zh-CN"/>
        </w:rPr>
      </w:pPr>
      <w:r w:rsidRPr="00262902">
        <w:rPr>
          <w:rFonts w:asciiTheme="minorHAnsi" w:hAnsiTheme="minorHAnsi" w:cstheme="minorHAnsi"/>
          <w:b/>
          <w:color w:val="0070C0"/>
          <w:sz w:val="22"/>
          <w:szCs w:val="22"/>
          <w:lang w:val="x-none" w:eastAsia="zh-CN"/>
        </w:rPr>
        <w:lastRenderedPageBreak/>
        <w:t>NAVODILA PONUDNIKOM ZA IZDELAVO PONUDBE</w:t>
      </w:r>
    </w:p>
    <w:p w14:paraId="1EA19562" w14:textId="77777777" w:rsidR="00236689" w:rsidRPr="00262902" w:rsidRDefault="00236689" w:rsidP="00702432">
      <w:pPr>
        <w:spacing w:line="276" w:lineRule="auto"/>
        <w:rPr>
          <w:rFonts w:asciiTheme="minorHAnsi" w:hAnsiTheme="minorHAnsi" w:cstheme="minorHAnsi"/>
          <w:color w:val="0070C0"/>
          <w:sz w:val="22"/>
          <w:szCs w:val="22"/>
          <w:lang w:eastAsia="zh-CN"/>
        </w:rPr>
      </w:pPr>
    </w:p>
    <w:p w14:paraId="37EC934A" w14:textId="77777777" w:rsidR="00236689" w:rsidRPr="00262902" w:rsidRDefault="00236689" w:rsidP="00702432">
      <w:pPr>
        <w:pStyle w:val="GlavaKrepko"/>
        <w:framePr w:wrap="auto" w:vAnchor="text" w:hAnchor="text" w:y="1"/>
        <w:tabs>
          <w:tab w:val="clear" w:pos="1440"/>
        </w:tabs>
        <w:spacing w:line="276" w:lineRule="auto"/>
        <w:rPr>
          <w:rFonts w:cstheme="minorHAnsi"/>
          <w:color w:val="0070C0"/>
          <w:sz w:val="22"/>
        </w:rPr>
      </w:pPr>
      <w:bookmarkStart w:id="4" w:name="_Toc226370430"/>
      <w:r w:rsidRPr="00262902">
        <w:rPr>
          <w:rFonts w:cstheme="minorHAnsi"/>
          <w:color w:val="0070C0"/>
          <w:sz w:val="22"/>
        </w:rPr>
        <w:t>PRAVNA PODLAGA ZA IZVEDBO POSTOPKA JAVNEGA NAROČANJA</w:t>
      </w:r>
      <w:bookmarkEnd w:id="4"/>
    </w:p>
    <w:p w14:paraId="09DB4AB0" w14:textId="77777777" w:rsidR="00236689" w:rsidRPr="00262902" w:rsidRDefault="00236689" w:rsidP="00702432">
      <w:pPr>
        <w:spacing w:line="276" w:lineRule="auto"/>
        <w:rPr>
          <w:rFonts w:asciiTheme="minorHAnsi" w:hAnsiTheme="minorHAnsi" w:cstheme="minorHAnsi"/>
          <w:sz w:val="22"/>
          <w:szCs w:val="22"/>
          <w:lang w:eastAsia="zh-CN"/>
        </w:rPr>
      </w:pPr>
    </w:p>
    <w:p w14:paraId="3CCCFC62" w14:textId="77777777" w:rsidR="00236689" w:rsidRPr="00262902" w:rsidRDefault="00236689" w:rsidP="00702432">
      <w:pPr>
        <w:spacing w:line="276" w:lineRule="auto"/>
        <w:rPr>
          <w:rFonts w:asciiTheme="minorHAnsi" w:hAnsiTheme="minorHAnsi" w:cstheme="minorHAnsi"/>
          <w:sz w:val="22"/>
          <w:szCs w:val="22"/>
          <w:lang w:eastAsia="zh-CN"/>
        </w:rPr>
      </w:pPr>
    </w:p>
    <w:p w14:paraId="1EFB0928" w14:textId="77777777"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Pri oddaji javnega naročila se bodo uporabljala določila naslednjih predpisov in drugih dokumentov:</w:t>
      </w:r>
    </w:p>
    <w:p w14:paraId="1F9AF6EF"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javnem naročanju (ZJN-3, Uradni list RS, št. 91/15 s spremembami);</w:t>
      </w:r>
    </w:p>
    <w:p w14:paraId="16FFF988"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pravnem varstvu v postopkih javnega naročanja (ZPVPJN, Uradni list RS, št. 43/2011 s spremembami);</w:t>
      </w:r>
    </w:p>
    <w:p w14:paraId="75148D8D"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javnih financah (ZJF, Uradni list RS, št. 11/11 s spremembami);</w:t>
      </w:r>
    </w:p>
    <w:p w14:paraId="30874E70"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davku na dodano vrednost (ZDDV-1, Uradni list RS, št. 13/11 s spremembami);</w:t>
      </w:r>
    </w:p>
    <w:p w14:paraId="51D8EE09"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pravdnem postopku (ZPP-UPB3, Uradni list RS</w:t>
      </w:r>
      <w:r w:rsidRPr="00262902" w:rsidDel="005835BA">
        <w:rPr>
          <w:rFonts w:asciiTheme="minorHAnsi" w:hAnsiTheme="minorHAnsi" w:cstheme="minorHAnsi"/>
          <w:sz w:val="22"/>
          <w:szCs w:val="22"/>
          <w:lang w:eastAsia="zh-CN"/>
        </w:rPr>
        <w:t xml:space="preserve"> </w:t>
      </w:r>
      <w:r w:rsidRPr="00262902">
        <w:rPr>
          <w:rFonts w:asciiTheme="minorHAnsi" w:hAnsiTheme="minorHAnsi" w:cstheme="minorHAnsi"/>
          <w:sz w:val="22"/>
          <w:szCs w:val="22"/>
          <w:lang w:eastAsia="zh-CN"/>
        </w:rPr>
        <w:t>št. 73/2007 s spremembami);</w:t>
      </w:r>
    </w:p>
    <w:p w14:paraId="0A30B6D3"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integriteti in preprečevanju korupcije (ZIntPK-UPB2, Uradni list RS</w:t>
      </w:r>
      <w:r w:rsidRPr="00262902" w:rsidDel="005835BA">
        <w:rPr>
          <w:rFonts w:asciiTheme="minorHAnsi" w:hAnsiTheme="minorHAnsi" w:cstheme="minorHAnsi"/>
          <w:sz w:val="22"/>
          <w:szCs w:val="22"/>
          <w:lang w:eastAsia="zh-CN"/>
        </w:rPr>
        <w:t xml:space="preserve"> </w:t>
      </w:r>
      <w:r w:rsidRPr="00262902">
        <w:rPr>
          <w:rFonts w:asciiTheme="minorHAnsi" w:hAnsiTheme="minorHAnsi" w:cstheme="minorHAnsi"/>
          <w:sz w:val="22"/>
          <w:szCs w:val="22"/>
          <w:lang w:eastAsia="zh-CN"/>
        </w:rPr>
        <w:t>št. 69/2011 s spremembami);</w:t>
      </w:r>
    </w:p>
    <w:p w14:paraId="09E2712E"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Kazenski zakonik (KZ-1, Uradni list RS, št. 50/12 s spremembami);</w:t>
      </w:r>
    </w:p>
    <w:p w14:paraId="4F1CB1D9"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delovnih razmerjih (ZDR-1, Uradni list RS št. 21/13 s spremembami);</w:t>
      </w:r>
    </w:p>
    <w:p w14:paraId="1ADFBE42" w14:textId="0D5D90C9"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varstvu osebnih podatkov (ZVOP-2, Uradni list RS št. 163/22</w:t>
      </w:r>
      <w:r w:rsidR="00D03932" w:rsidRPr="00262902">
        <w:rPr>
          <w:rFonts w:asciiTheme="minorHAnsi" w:hAnsiTheme="minorHAnsi" w:cstheme="minorHAnsi"/>
          <w:sz w:val="22"/>
          <w:szCs w:val="22"/>
          <w:lang w:eastAsia="zh-CN"/>
        </w:rPr>
        <w:t xml:space="preserve"> s spremembami</w:t>
      </w:r>
      <w:r w:rsidRPr="00262902">
        <w:rPr>
          <w:rFonts w:asciiTheme="minorHAnsi" w:hAnsiTheme="minorHAnsi" w:cstheme="minorHAnsi"/>
          <w:sz w:val="22"/>
          <w:szCs w:val="22"/>
          <w:lang w:eastAsia="zh-CN"/>
        </w:rPr>
        <w:t>);</w:t>
      </w:r>
    </w:p>
    <w:p w14:paraId="14929716" w14:textId="77777777" w:rsidR="00236689" w:rsidRPr="00262902" w:rsidRDefault="00236689" w:rsidP="00702432">
      <w:pPr>
        <w:pStyle w:val="Odstavekseznama"/>
        <w:numPr>
          <w:ilvl w:val="0"/>
          <w:numId w:val="7"/>
        </w:numPr>
        <w:spacing w:line="276" w:lineRule="auto"/>
        <w:contextualSpacing w:val="0"/>
        <w:rPr>
          <w:rFonts w:asciiTheme="minorHAnsi" w:hAnsiTheme="minorHAnsi" w:cstheme="minorHAnsi"/>
          <w:sz w:val="22"/>
          <w:szCs w:val="22"/>
          <w:lang w:eastAsia="zh-CN"/>
        </w:rPr>
      </w:pPr>
      <w:r w:rsidRPr="00262902">
        <w:rPr>
          <w:rFonts w:asciiTheme="minorHAnsi" w:hAnsiTheme="minorHAnsi" w:cstheme="minorHAnsi"/>
          <w:sz w:val="22"/>
          <w:szCs w:val="22"/>
          <w:lang w:eastAsia="zh-CN"/>
        </w:rPr>
        <w:t>Zakon o poslovni skrivnosti (ZPosS; Uradni list RS, št. 22/19);</w:t>
      </w:r>
    </w:p>
    <w:p w14:paraId="56BAE7CE" w14:textId="77777777" w:rsidR="00236689" w:rsidRPr="00262902" w:rsidRDefault="00236689" w:rsidP="00702432">
      <w:pPr>
        <w:numPr>
          <w:ilvl w:val="0"/>
          <w:numId w:val="7"/>
        </w:numPr>
        <w:suppressAutoHyphens/>
        <w:spacing w:line="276" w:lineRule="auto"/>
        <w:ind w:right="6"/>
        <w:rPr>
          <w:rFonts w:asciiTheme="minorHAnsi" w:hAnsiTheme="minorHAnsi" w:cstheme="minorHAnsi"/>
          <w:sz w:val="22"/>
          <w:szCs w:val="22"/>
          <w:lang w:eastAsia="zh-CN"/>
        </w:rPr>
      </w:pPr>
      <w:r w:rsidRPr="00262902">
        <w:rPr>
          <w:rFonts w:asciiTheme="minorHAnsi" w:hAnsiTheme="minorHAnsi" w:cstheme="minorHAnsi"/>
          <w:sz w:val="22"/>
          <w:szCs w:val="22"/>
        </w:rPr>
        <w:t>drugi predpisi, ki urejajo področje, ki je predmet javnega naročila.</w:t>
      </w:r>
    </w:p>
    <w:p w14:paraId="5B5BA83F" w14:textId="77777777" w:rsidR="00236689" w:rsidRPr="00262902" w:rsidRDefault="00236689" w:rsidP="00702432">
      <w:pPr>
        <w:spacing w:line="276" w:lineRule="auto"/>
        <w:rPr>
          <w:rFonts w:asciiTheme="minorHAnsi" w:hAnsiTheme="minorHAnsi" w:cstheme="minorHAnsi"/>
          <w:sz w:val="22"/>
          <w:szCs w:val="22"/>
          <w:lang w:eastAsia="zh-CN"/>
        </w:rPr>
      </w:pPr>
    </w:p>
    <w:p w14:paraId="66524DA1" w14:textId="77777777" w:rsidR="00236689" w:rsidRPr="00262902" w:rsidRDefault="00236689" w:rsidP="00702432">
      <w:pPr>
        <w:spacing w:line="276" w:lineRule="auto"/>
        <w:rPr>
          <w:rFonts w:asciiTheme="minorHAnsi" w:hAnsiTheme="minorHAnsi" w:cstheme="minorHAnsi"/>
          <w:sz w:val="22"/>
          <w:szCs w:val="22"/>
          <w:lang w:eastAsia="zh-CN"/>
        </w:rPr>
      </w:pPr>
      <w:r w:rsidRPr="00262902">
        <w:rPr>
          <w:rFonts w:asciiTheme="minorHAnsi" w:hAnsiTheme="minorHAnsi" w:cstheme="minorHAnsi"/>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7E790408" w14:textId="77777777" w:rsidR="00236689" w:rsidRPr="00262902" w:rsidRDefault="00236689" w:rsidP="00702432">
      <w:pPr>
        <w:spacing w:line="276" w:lineRule="auto"/>
        <w:rPr>
          <w:rFonts w:asciiTheme="minorHAnsi" w:hAnsiTheme="minorHAnsi" w:cstheme="minorHAnsi"/>
          <w:color w:val="0070C0"/>
          <w:sz w:val="22"/>
          <w:szCs w:val="22"/>
          <w:lang w:eastAsia="zh-CN"/>
        </w:rPr>
      </w:pPr>
    </w:p>
    <w:p w14:paraId="039CB25A" w14:textId="77777777" w:rsidR="00236689" w:rsidRPr="00262902" w:rsidRDefault="00236689" w:rsidP="00702432">
      <w:pPr>
        <w:pStyle w:val="GlavaKrepko"/>
        <w:tabs>
          <w:tab w:val="clear" w:pos="1440"/>
        </w:tabs>
        <w:spacing w:line="276" w:lineRule="auto"/>
        <w:rPr>
          <w:rFonts w:cstheme="minorHAnsi"/>
          <w:bCs/>
          <w:color w:val="0070C0"/>
          <w:sz w:val="22"/>
          <w:lang w:eastAsia="zh-CN"/>
        </w:rPr>
      </w:pPr>
      <w:r w:rsidRPr="00262902">
        <w:rPr>
          <w:rFonts w:cstheme="minorHAnsi"/>
          <w:bCs/>
          <w:color w:val="0070C0"/>
          <w:sz w:val="22"/>
          <w:lang w:eastAsia="zh-CN"/>
        </w:rPr>
        <w:t>DOSTOP DO RAZPISNE DOKUMENTACIJE</w:t>
      </w:r>
    </w:p>
    <w:p w14:paraId="2D72DB85" w14:textId="77777777" w:rsidR="00236689" w:rsidRPr="00262902" w:rsidRDefault="00236689" w:rsidP="00702432">
      <w:pPr>
        <w:spacing w:line="276" w:lineRule="auto"/>
        <w:rPr>
          <w:rFonts w:asciiTheme="minorHAnsi" w:hAnsiTheme="minorHAnsi" w:cstheme="minorHAnsi"/>
          <w:sz w:val="22"/>
          <w:szCs w:val="22"/>
          <w:lang w:val="x-none" w:eastAsia="zh-CN"/>
        </w:rPr>
      </w:pPr>
    </w:p>
    <w:p w14:paraId="2A5C5954" w14:textId="77777777" w:rsidR="00236689" w:rsidRPr="00262902" w:rsidRDefault="00236689" w:rsidP="00702432">
      <w:pPr>
        <w:spacing w:line="276" w:lineRule="auto"/>
        <w:rPr>
          <w:rFonts w:asciiTheme="minorHAnsi" w:hAnsiTheme="minorHAnsi" w:cstheme="minorHAnsi"/>
          <w:sz w:val="22"/>
          <w:szCs w:val="22"/>
          <w:lang w:val="x-none" w:eastAsia="zh-CN"/>
        </w:rPr>
      </w:pPr>
      <w:r w:rsidRPr="00262902">
        <w:rPr>
          <w:rFonts w:asciiTheme="minorHAnsi" w:hAnsiTheme="minorHAnsi" w:cstheme="minorHAnsi"/>
          <w:sz w:val="22"/>
          <w:szCs w:val="22"/>
          <w:lang w:val="x-none" w:eastAsia="zh-CN"/>
        </w:rPr>
        <w:t xml:space="preserve">Ponudniki prevzamejo razpisno dokumentacijo z navodili za izdelavo ponudbe na spletnem Portalu javnih naročil. </w:t>
      </w:r>
    </w:p>
    <w:p w14:paraId="33DBC774" w14:textId="77777777" w:rsidR="00236689" w:rsidRPr="00262902" w:rsidRDefault="00236689" w:rsidP="00702432">
      <w:pPr>
        <w:spacing w:line="276" w:lineRule="auto"/>
        <w:rPr>
          <w:rFonts w:asciiTheme="minorHAnsi" w:hAnsiTheme="minorHAnsi" w:cstheme="minorHAnsi"/>
          <w:sz w:val="22"/>
          <w:szCs w:val="22"/>
          <w:lang w:val="x-none" w:eastAsia="zh-CN"/>
        </w:rPr>
      </w:pPr>
    </w:p>
    <w:p w14:paraId="117F821D" w14:textId="77777777" w:rsidR="00236689" w:rsidRPr="00262902" w:rsidRDefault="00236689" w:rsidP="00702432">
      <w:pPr>
        <w:spacing w:line="276" w:lineRule="auto"/>
        <w:rPr>
          <w:rFonts w:asciiTheme="minorHAnsi" w:hAnsiTheme="minorHAnsi" w:cstheme="minorHAnsi"/>
          <w:sz w:val="22"/>
          <w:szCs w:val="22"/>
          <w:lang w:val="x-none" w:eastAsia="zh-CN"/>
        </w:rPr>
      </w:pPr>
      <w:r w:rsidRPr="00262902">
        <w:rPr>
          <w:rFonts w:asciiTheme="minorHAnsi" w:hAnsiTheme="minorHAnsi" w:cstheme="minorHAnsi"/>
          <w:sz w:val="22"/>
          <w:szCs w:val="22"/>
          <w:lang w:val="x-none" w:eastAsia="zh-CN"/>
        </w:rPr>
        <w:t>Naročnik bo na Portalu javnih naročil objavil morebitne spremembe in dopolnitve razpisne dokumentacije</w:t>
      </w:r>
      <w:r w:rsidRPr="00262902">
        <w:rPr>
          <w:rFonts w:asciiTheme="minorHAnsi" w:hAnsiTheme="minorHAnsi" w:cstheme="minorHAnsi"/>
          <w:sz w:val="22"/>
          <w:szCs w:val="22"/>
          <w:lang w:eastAsia="zh-CN"/>
        </w:rPr>
        <w:t xml:space="preserve"> kot </w:t>
      </w:r>
      <w:r w:rsidRPr="00262902">
        <w:rPr>
          <w:rFonts w:asciiTheme="minorHAnsi" w:hAnsiTheme="minorHAnsi" w:cstheme="minorHAnsi"/>
          <w:sz w:val="22"/>
          <w:szCs w:val="22"/>
          <w:lang w:val="x-none" w:eastAsia="zh-CN"/>
        </w:rPr>
        <w:t>tudi vse odgovore na morebitna vprašanja ponudnikov.</w:t>
      </w:r>
    </w:p>
    <w:p w14:paraId="63AF4542" w14:textId="77777777" w:rsidR="00236689" w:rsidRPr="00262902" w:rsidRDefault="00236689" w:rsidP="00702432">
      <w:pPr>
        <w:spacing w:line="276" w:lineRule="auto"/>
        <w:rPr>
          <w:rFonts w:asciiTheme="minorHAnsi" w:hAnsiTheme="minorHAnsi" w:cstheme="minorHAnsi"/>
          <w:sz w:val="22"/>
          <w:szCs w:val="22"/>
          <w:lang w:val="x-none" w:eastAsia="zh-CN"/>
        </w:rPr>
      </w:pPr>
    </w:p>
    <w:p w14:paraId="5600F40E" w14:textId="77777777" w:rsidR="00236689" w:rsidRPr="00262902" w:rsidRDefault="00236689" w:rsidP="00702432">
      <w:pPr>
        <w:spacing w:line="276" w:lineRule="auto"/>
        <w:rPr>
          <w:rFonts w:asciiTheme="minorHAnsi" w:hAnsiTheme="minorHAnsi" w:cstheme="minorHAnsi"/>
          <w:sz w:val="22"/>
          <w:szCs w:val="22"/>
          <w:lang w:val="x-none" w:eastAsia="zh-CN"/>
        </w:rPr>
      </w:pPr>
      <w:r w:rsidRPr="00262902">
        <w:rPr>
          <w:rFonts w:asciiTheme="minorHAnsi" w:hAnsiTheme="minorHAnsi" w:cstheme="minorHAnsi"/>
          <w:sz w:val="22"/>
          <w:szCs w:val="22"/>
          <w:lang w:eastAsia="zh-CN"/>
        </w:rPr>
        <w:t>S</w:t>
      </w:r>
      <w:r w:rsidRPr="00262902">
        <w:rPr>
          <w:rFonts w:asciiTheme="minorHAnsi" w:hAnsiTheme="minorHAnsi" w:cstheme="minorHAnsi"/>
          <w:sz w:val="22"/>
          <w:szCs w:val="22"/>
          <w:lang w:val="x-none" w:eastAsia="zh-CN"/>
        </w:rPr>
        <w:t>premembe in dopolnitve razpisne dokumentacije ter vsi odgovori na vprašanja ponudnikov bodo s trenutkom objave na Portalu javnih naročil sestavni del razpisne dokumentacije in obvezujoči za vse ponudnike.</w:t>
      </w:r>
    </w:p>
    <w:p w14:paraId="7D9F9952" w14:textId="77777777" w:rsidR="00236689" w:rsidRPr="00262902" w:rsidRDefault="00236689" w:rsidP="00702432">
      <w:pPr>
        <w:spacing w:line="276" w:lineRule="auto"/>
        <w:rPr>
          <w:rFonts w:asciiTheme="minorHAnsi" w:hAnsiTheme="minorHAnsi" w:cstheme="minorHAnsi"/>
          <w:sz w:val="22"/>
          <w:szCs w:val="22"/>
          <w:lang w:val="x-none" w:eastAsia="zh-CN"/>
        </w:rPr>
      </w:pPr>
    </w:p>
    <w:p w14:paraId="6EC9CFA1" w14:textId="77777777" w:rsidR="00236689" w:rsidRPr="00262902" w:rsidRDefault="00236689" w:rsidP="00702432">
      <w:pPr>
        <w:spacing w:line="276" w:lineRule="auto"/>
        <w:rPr>
          <w:rFonts w:asciiTheme="minorHAnsi" w:hAnsiTheme="minorHAnsi" w:cstheme="minorHAnsi"/>
          <w:sz w:val="22"/>
          <w:szCs w:val="22"/>
          <w:lang w:val="x-none" w:eastAsia="zh-CN"/>
        </w:rPr>
      </w:pPr>
      <w:r w:rsidRPr="00262902">
        <w:rPr>
          <w:rFonts w:asciiTheme="minorHAnsi" w:hAnsiTheme="minorHAnsi" w:cstheme="minorHAnsi"/>
          <w:sz w:val="22"/>
          <w:szCs w:val="22"/>
          <w:lang w:val="x-none" w:eastAsia="zh-CN"/>
        </w:rPr>
        <w:t>Ponudnik je dolžan redno spremljati objave v zvezi s tem naročilom na Portalu javnih naročil.</w:t>
      </w:r>
    </w:p>
    <w:p w14:paraId="4F2F429B" w14:textId="77777777" w:rsidR="00236689" w:rsidRPr="00262902" w:rsidRDefault="00236689" w:rsidP="00702432">
      <w:pPr>
        <w:spacing w:line="276" w:lineRule="auto"/>
        <w:rPr>
          <w:rFonts w:asciiTheme="minorHAnsi" w:hAnsiTheme="minorHAnsi" w:cstheme="minorHAnsi"/>
          <w:sz w:val="22"/>
          <w:szCs w:val="22"/>
        </w:rPr>
      </w:pPr>
    </w:p>
    <w:p w14:paraId="631B1C88" w14:textId="77777777" w:rsidR="00236689" w:rsidRPr="00262902" w:rsidRDefault="00236689" w:rsidP="00702432">
      <w:pPr>
        <w:pStyle w:val="GlavaKrepko"/>
        <w:tabs>
          <w:tab w:val="clear" w:pos="1440"/>
        </w:tabs>
        <w:spacing w:line="276" w:lineRule="auto"/>
        <w:rPr>
          <w:rFonts w:cstheme="minorHAnsi"/>
          <w:color w:val="0070C0"/>
          <w:sz w:val="22"/>
          <w:lang w:eastAsia="zh-CN"/>
        </w:rPr>
      </w:pPr>
      <w:r w:rsidRPr="00262902">
        <w:rPr>
          <w:rFonts w:cstheme="minorHAnsi"/>
          <w:bCs/>
          <w:color w:val="0070C0"/>
          <w:sz w:val="22"/>
          <w:lang w:eastAsia="zh-CN"/>
        </w:rPr>
        <w:t>SPREMEMBE</w:t>
      </w:r>
      <w:r w:rsidRPr="00262902">
        <w:rPr>
          <w:rFonts w:cstheme="minorHAnsi"/>
          <w:color w:val="0070C0"/>
          <w:sz w:val="22"/>
        </w:rPr>
        <w:t>, DOPOLNITVE IN POJASNILA V ZVEZI Z RAZPISNO DOKUMENTACIJO</w:t>
      </w:r>
    </w:p>
    <w:p w14:paraId="222280A6" w14:textId="77777777" w:rsidR="00236689" w:rsidRPr="00262902"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20AE21B8" w14:textId="22570EBF"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62902">
        <w:rPr>
          <w:rFonts w:asciiTheme="minorHAnsi" w:hAnsiTheme="minorHAnsi" w:cstheme="minorHAnsi"/>
          <w:kern w:val="3"/>
          <w:sz w:val="22"/>
          <w:szCs w:val="22"/>
          <w:lang w:eastAsia="zh-CN"/>
        </w:rPr>
        <w:lastRenderedPageBreak/>
        <w:t xml:space="preserve">Naročnik bo preko portala javnih naročil posredoval dodatna pojasnila v zvezi z dokumentacijo v zvezi z oddajo javnega naročila najpozneje 3 dni pred rokom za prejem ponudb, pod pogojem, da bo vprašanje zastavljeno na portalu javnih naročil najpozneje do dne </w:t>
      </w:r>
      <w:r w:rsidR="00262902" w:rsidRPr="00262902">
        <w:rPr>
          <w:rFonts w:asciiTheme="minorHAnsi" w:hAnsiTheme="minorHAnsi" w:cstheme="minorHAnsi"/>
          <w:b/>
          <w:kern w:val="3"/>
          <w:sz w:val="22"/>
          <w:szCs w:val="22"/>
          <w:lang w:eastAsia="zh-CN"/>
        </w:rPr>
        <w:t xml:space="preserve">20. </w:t>
      </w:r>
      <w:r w:rsidR="00860737">
        <w:rPr>
          <w:rFonts w:asciiTheme="minorHAnsi" w:hAnsiTheme="minorHAnsi" w:cstheme="minorHAnsi"/>
          <w:b/>
          <w:kern w:val="3"/>
          <w:sz w:val="22"/>
          <w:szCs w:val="22"/>
          <w:lang w:eastAsia="zh-CN"/>
        </w:rPr>
        <w:t>7</w:t>
      </w:r>
      <w:bookmarkStart w:id="5" w:name="_GoBack"/>
      <w:bookmarkEnd w:id="5"/>
      <w:r w:rsidR="00262902" w:rsidRPr="00262902">
        <w:rPr>
          <w:rFonts w:asciiTheme="minorHAnsi" w:hAnsiTheme="minorHAnsi" w:cstheme="minorHAnsi"/>
          <w:b/>
          <w:kern w:val="3"/>
          <w:sz w:val="22"/>
          <w:szCs w:val="22"/>
          <w:lang w:eastAsia="zh-CN"/>
        </w:rPr>
        <w:t>. 2026</w:t>
      </w:r>
      <w:r w:rsidRPr="00262902">
        <w:rPr>
          <w:rFonts w:asciiTheme="minorHAnsi" w:hAnsiTheme="minorHAnsi" w:cstheme="minorHAnsi"/>
          <w:kern w:val="3"/>
          <w:sz w:val="22"/>
          <w:szCs w:val="22"/>
          <w:lang w:eastAsia="zh-CN"/>
        </w:rPr>
        <w:t xml:space="preserve"> do </w:t>
      </w:r>
      <w:r w:rsidRPr="00262902">
        <w:rPr>
          <w:rFonts w:asciiTheme="minorHAnsi" w:hAnsiTheme="minorHAnsi" w:cstheme="minorHAnsi"/>
          <w:b/>
          <w:kern w:val="3"/>
          <w:sz w:val="22"/>
          <w:szCs w:val="22"/>
          <w:lang w:eastAsia="zh-CN"/>
        </w:rPr>
        <w:t>12:00.</w:t>
      </w:r>
    </w:p>
    <w:p w14:paraId="53505946"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4C7DAC91"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Pojasnila dokumentacije</w:t>
      </w:r>
      <w:r w:rsidRPr="002814E9">
        <w:rPr>
          <w:rFonts w:asciiTheme="minorHAnsi" w:hAnsiTheme="minorHAnsi" w:cstheme="minorHAnsi"/>
          <w:sz w:val="22"/>
          <w:szCs w:val="22"/>
        </w:rPr>
        <w:t xml:space="preserve"> </w:t>
      </w:r>
      <w:r w:rsidRPr="002814E9">
        <w:rPr>
          <w:rFonts w:asciiTheme="minorHAnsi" w:hAnsiTheme="minorHAnsi" w:cstheme="minorHAnsi"/>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C522439" w14:textId="77777777" w:rsidR="00236689" w:rsidRPr="002814E9" w:rsidRDefault="00236689" w:rsidP="00702432">
      <w:pPr>
        <w:spacing w:line="276" w:lineRule="auto"/>
        <w:rPr>
          <w:rFonts w:asciiTheme="minorHAnsi" w:hAnsiTheme="minorHAnsi" w:cstheme="minorHAnsi"/>
          <w:sz w:val="22"/>
          <w:szCs w:val="22"/>
          <w:lang w:eastAsia="zh-CN"/>
        </w:rPr>
      </w:pPr>
    </w:p>
    <w:p w14:paraId="4644679D" w14:textId="77777777" w:rsidR="00236689" w:rsidRPr="002814E9" w:rsidRDefault="00236689" w:rsidP="00702432">
      <w:pPr>
        <w:pStyle w:val="GlavaKrepko"/>
        <w:tabs>
          <w:tab w:val="clear" w:pos="1440"/>
        </w:tabs>
        <w:spacing w:line="276" w:lineRule="auto"/>
        <w:rPr>
          <w:rFonts w:cstheme="minorHAnsi"/>
          <w:color w:val="0070C0"/>
          <w:sz w:val="22"/>
          <w:lang w:eastAsia="zh-CN"/>
        </w:rPr>
      </w:pPr>
      <w:r w:rsidRPr="002814E9">
        <w:rPr>
          <w:rFonts w:cstheme="minorHAnsi"/>
          <w:bCs/>
          <w:color w:val="0070C0"/>
          <w:sz w:val="22"/>
          <w:lang w:eastAsia="zh-CN"/>
        </w:rPr>
        <w:t>MOŽNOST</w:t>
      </w:r>
      <w:r w:rsidRPr="002814E9">
        <w:rPr>
          <w:rFonts w:cstheme="minorHAnsi"/>
          <w:color w:val="0070C0"/>
          <w:sz w:val="22"/>
        </w:rPr>
        <w:t xml:space="preserve"> PREDLOŽITVE PONUDBE</w:t>
      </w:r>
    </w:p>
    <w:p w14:paraId="4947C1C2" w14:textId="77777777" w:rsidR="00236689" w:rsidRPr="002814E9" w:rsidRDefault="00236689" w:rsidP="00702432">
      <w:pPr>
        <w:spacing w:line="276" w:lineRule="auto"/>
        <w:rPr>
          <w:rFonts w:asciiTheme="minorHAnsi" w:hAnsiTheme="minorHAnsi" w:cstheme="minorHAnsi"/>
          <w:sz w:val="22"/>
          <w:szCs w:val="22"/>
          <w:lang w:eastAsia="zh-CN"/>
        </w:rPr>
      </w:pPr>
    </w:p>
    <w:p w14:paraId="60E11381"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4E91A520" w14:textId="77777777" w:rsidR="00FE4597" w:rsidRPr="002814E9" w:rsidRDefault="00FE4597" w:rsidP="00702432">
      <w:pPr>
        <w:spacing w:line="276" w:lineRule="auto"/>
        <w:rPr>
          <w:rFonts w:asciiTheme="minorHAnsi" w:hAnsiTheme="minorHAnsi" w:cstheme="minorHAnsi"/>
          <w:sz w:val="22"/>
          <w:szCs w:val="22"/>
          <w:lang w:eastAsia="zh-CN"/>
        </w:rPr>
      </w:pPr>
    </w:p>
    <w:p w14:paraId="35B62883" w14:textId="77777777" w:rsidR="00236689" w:rsidRPr="002814E9" w:rsidRDefault="00236689" w:rsidP="00702432">
      <w:pPr>
        <w:pStyle w:val="Naslov1"/>
        <w:spacing w:before="0" w:after="0" w:line="276" w:lineRule="auto"/>
        <w:ind w:left="432" w:hanging="432"/>
        <w:rPr>
          <w:rFonts w:asciiTheme="minorHAnsi" w:hAnsiTheme="minorHAnsi" w:cstheme="minorHAnsi"/>
          <w:b/>
          <w:sz w:val="22"/>
          <w:szCs w:val="22"/>
        </w:rPr>
      </w:pPr>
      <w:bookmarkStart w:id="6" w:name="_Toc226370433"/>
      <w:r w:rsidRPr="002814E9">
        <w:rPr>
          <w:rFonts w:asciiTheme="minorHAnsi" w:hAnsiTheme="minorHAnsi" w:cstheme="minorHAnsi"/>
          <w:b/>
          <w:sz w:val="22"/>
          <w:szCs w:val="22"/>
        </w:rPr>
        <w:t>Skupna ponudba</w:t>
      </w:r>
      <w:bookmarkEnd w:id="6"/>
    </w:p>
    <w:p w14:paraId="283CEB9A" w14:textId="77777777" w:rsidR="00236689" w:rsidRPr="002814E9" w:rsidRDefault="00236689" w:rsidP="00702432">
      <w:pPr>
        <w:spacing w:line="276" w:lineRule="auto"/>
        <w:rPr>
          <w:rFonts w:asciiTheme="minorHAnsi" w:hAnsiTheme="minorHAnsi" w:cstheme="minorHAnsi"/>
          <w:sz w:val="22"/>
          <w:szCs w:val="22"/>
          <w:lang w:eastAsia="zh-CN"/>
        </w:rPr>
      </w:pPr>
      <w:bookmarkStart w:id="7" w:name="_Hlk516589034"/>
      <w:bookmarkStart w:id="8" w:name="_Hlk516912115"/>
      <w:r w:rsidRPr="002814E9">
        <w:rPr>
          <w:rFonts w:asciiTheme="minorHAnsi" w:hAnsiTheme="minorHAnsi" w:cstheme="minorHAnsi"/>
          <w:sz w:val="22"/>
          <w:szCs w:val="22"/>
          <w:lang w:eastAsia="zh-CN"/>
        </w:rPr>
        <w:t>Na podlagi tretjega odstavka 10. člena ZJN-3 lahko v postopku javnega naročanja sodelujejo tudi skupine gospodarskih subjektov, vključno z začasnimi združenji. Skupinam ponudnikov ni treba prevzeti kakršnekoli pravne oblike.</w:t>
      </w:r>
    </w:p>
    <w:p w14:paraId="44274DC2" w14:textId="77777777" w:rsidR="00236689" w:rsidRPr="002814E9" w:rsidRDefault="00236689" w:rsidP="00702432">
      <w:pPr>
        <w:spacing w:line="276" w:lineRule="auto"/>
        <w:rPr>
          <w:rFonts w:asciiTheme="minorHAnsi" w:hAnsiTheme="minorHAnsi" w:cstheme="minorHAnsi"/>
          <w:sz w:val="22"/>
          <w:szCs w:val="22"/>
          <w:lang w:eastAsia="zh-CN"/>
        </w:rPr>
      </w:pPr>
    </w:p>
    <w:p w14:paraId="32DEEB03" w14:textId="77777777" w:rsidR="00236689" w:rsidRPr="002814E9" w:rsidRDefault="00236689" w:rsidP="00702432">
      <w:pPr>
        <w:spacing w:line="276" w:lineRule="auto"/>
        <w:rPr>
          <w:rFonts w:asciiTheme="minorHAnsi" w:hAnsiTheme="minorHAnsi" w:cstheme="minorHAnsi"/>
          <w:sz w:val="22"/>
          <w:szCs w:val="22"/>
          <w:lang w:eastAsia="zh-CN"/>
        </w:rPr>
      </w:pPr>
      <w:bookmarkStart w:id="9" w:name="_Hlk525905237"/>
      <w:r w:rsidRPr="002814E9">
        <w:rPr>
          <w:rFonts w:asciiTheme="minorHAnsi" w:hAnsiTheme="minorHAnsi" w:cstheme="minorHAnsi"/>
          <w:sz w:val="22"/>
          <w:szCs w:val="22"/>
          <w:lang w:eastAsia="zh-CN"/>
        </w:rPr>
        <w:t>Skupina ponudnikov mora ob oddaji ponudbe predložiti pravni akt o skupnem nastopanju, iz katerega bo nedvoumno razvidno naslednje:</w:t>
      </w:r>
    </w:p>
    <w:p w14:paraId="2CEA9C45"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imenovanje nosilca posla pri izvedbi javnega naročila,</w:t>
      </w:r>
    </w:p>
    <w:p w14:paraId="3F79D62A"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pooblastilo nosilcu posla in odgovorni osebi za podpis ponudbe ter podpis pogodbe,</w:t>
      </w:r>
    </w:p>
    <w:p w14:paraId="4019CD98"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obseg posla (natančna navedba vrste in obsega del), ki ga bo opravil posamezni ponudnik in njihove odgovornosti,</w:t>
      </w:r>
    </w:p>
    <w:p w14:paraId="38F10CDF"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izjava, da so vsi ponudniki v skupni ponudbi seznanjeni z navodili ponudnikom in razpisnimi pogoji ter merili za dodelitev javnega naročila in da z njimi v celoti soglašajo,</w:t>
      </w:r>
    </w:p>
    <w:p w14:paraId="128799E3"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izjava, da so vsi ponudniki seznanjeni s plačilnimi pogoji iz te dokumentacije in</w:t>
      </w:r>
    </w:p>
    <w:p w14:paraId="772748E4" w14:textId="77777777" w:rsidR="00236689" w:rsidRPr="002814E9" w:rsidRDefault="00236689" w:rsidP="00702432">
      <w:pPr>
        <w:pStyle w:val="Odstavekseznama"/>
        <w:numPr>
          <w:ilvl w:val="0"/>
          <w:numId w:val="8"/>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neomejena solidarna odgovornost vseh ponudnikov v skupni ponudbi.</w:t>
      </w:r>
      <w:bookmarkEnd w:id="9"/>
    </w:p>
    <w:p w14:paraId="003A2968" w14:textId="77777777" w:rsidR="00FE4597" w:rsidRPr="002814E9" w:rsidRDefault="00FE4597" w:rsidP="00D104C7">
      <w:pPr>
        <w:pStyle w:val="Odstavekseznama"/>
        <w:spacing w:line="276" w:lineRule="auto"/>
        <w:contextualSpacing w:val="0"/>
        <w:rPr>
          <w:rFonts w:asciiTheme="minorHAnsi" w:hAnsiTheme="minorHAnsi" w:cstheme="minorHAnsi"/>
          <w:sz w:val="22"/>
          <w:szCs w:val="22"/>
          <w:lang w:eastAsia="zh-CN"/>
        </w:rPr>
      </w:pPr>
    </w:p>
    <w:p w14:paraId="39245235" w14:textId="0C8F69F6" w:rsidR="00236689" w:rsidRPr="002814E9" w:rsidRDefault="00236689" w:rsidP="00702432">
      <w:pPr>
        <w:pStyle w:val="Naslov1"/>
        <w:spacing w:before="0" w:after="0" w:line="276" w:lineRule="auto"/>
        <w:ind w:left="432" w:hanging="432"/>
        <w:rPr>
          <w:rFonts w:asciiTheme="minorHAnsi" w:hAnsiTheme="minorHAnsi" w:cstheme="minorHAnsi"/>
          <w:b/>
          <w:sz w:val="22"/>
          <w:szCs w:val="22"/>
        </w:rPr>
      </w:pPr>
      <w:bookmarkStart w:id="10" w:name="_Toc226370434"/>
      <w:bookmarkEnd w:id="7"/>
      <w:bookmarkEnd w:id="8"/>
      <w:r w:rsidRPr="002814E9">
        <w:rPr>
          <w:rFonts w:asciiTheme="minorHAnsi" w:hAnsiTheme="minorHAnsi" w:cstheme="minorHAnsi"/>
          <w:b/>
          <w:sz w:val="22"/>
          <w:szCs w:val="22"/>
        </w:rPr>
        <w:t xml:space="preserve">Ponudba s podizvajalci </w:t>
      </w:r>
      <w:bookmarkEnd w:id="10"/>
    </w:p>
    <w:p w14:paraId="41728D00" w14:textId="357C1075" w:rsidR="00236689" w:rsidRDefault="00236689" w:rsidP="00702432">
      <w:pPr>
        <w:spacing w:line="276" w:lineRule="auto"/>
        <w:rPr>
          <w:rFonts w:asciiTheme="minorHAnsi" w:hAnsiTheme="minorHAnsi" w:cstheme="minorHAnsi"/>
          <w:sz w:val="22"/>
          <w:szCs w:val="22"/>
          <w:lang w:eastAsia="zh-CN"/>
        </w:rPr>
      </w:pPr>
      <w:bookmarkStart w:id="11" w:name="_Toc509245069"/>
      <w:r w:rsidRPr="002814E9">
        <w:rPr>
          <w:rFonts w:asciiTheme="minorHAnsi" w:hAnsiTheme="minorHAnsi" w:cstheme="minorHAnsi"/>
          <w:sz w:val="22"/>
          <w:szCs w:val="22"/>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73902A79" w14:textId="77777777" w:rsidR="000E161B" w:rsidRPr="002814E9" w:rsidRDefault="000E161B" w:rsidP="00702432">
      <w:pPr>
        <w:spacing w:line="276" w:lineRule="auto"/>
        <w:rPr>
          <w:rFonts w:asciiTheme="minorHAnsi" w:hAnsiTheme="minorHAnsi" w:cstheme="minorHAnsi"/>
          <w:sz w:val="22"/>
          <w:szCs w:val="22"/>
          <w:lang w:eastAsia="zh-CN"/>
        </w:rPr>
      </w:pPr>
    </w:p>
    <w:bookmarkEnd w:id="11"/>
    <w:p w14:paraId="0011A888"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 xml:space="preserve">Ponudnik lahko del javnega naročila odda v podizvajanje, vendar v podizvajanje ne sme oddati celotnega javnega naročila. </w:t>
      </w:r>
    </w:p>
    <w:p w14:paraId="407B0F2C" w14:textId="77777777" w:rsidR="00236689" w:rsidRPr="002814E9" w:rsidRDefault="00236689" w:rsidP="00702432">
      <w:pPr>
        <w:spacing w:line="276" w:lineRule="auto"/>
        <w:rPr>
          <w:rFonts w:asciiTheme="minorHAnsi" w:hAnsiTheme="minorHAnsi" w:cstheme="minorHAnsi"/>
          <w:sz w:val="22"/>
          <w:szCs w:val="22"/>
          <w:lang w:eastAsia="zh-CN"/>
        </w:rPr>
      </w:pPr>
    </w:p>
    <w:p w14:paraId="4C01D371"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Če bo ponudnik izvajal javno naročilo s podizvajalci, mora v ponudbi:</w:t>
      </w:r>
    </w:p>
    <w:p w14:paraId="7D196FF6" w14:textId="77777777" w:rsidR="00236689" w:rsidRPr="002814E9" w:rsidRDefault="00236689" w:rsidP="00702432">
      <w:pPr>
        <w:pStyle w:val="Odstavekseznama"/>
        <w:numPr>
          <w:ilvl w:val="0"/>
          <w:numId w:val="9"/>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navesti vse podizvajalce ter vsak del javnega naročila, ki ga namerava oddati v podizvajanje,</w:t>
      </w:r>
    </w:p>
    <w:p w14:paraId="53E92F5F" w14:textId="77777777" w:rsidR="00236689" w:rsidRPr="002814E9" w:rsidRDefault="00236689" w:rsidP="00702432">
      <w:pPr>
        <w:pStyle w:val="Odstavekseznama"/>
        <w:numPr>
          <w:ilvl w:val="0"/>
          <w:numId w:val="9"/>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navesti kontaktne podatke in zakonite zastopnike predlaganih podizvajalcev,</w:t>
      </w:r>
    </w:p>
    <w:p w14:paraId="33CB24DB" w14:textId="77777777" w:rsidR="00236689" w:rsidRPr="002814E9" w:rsidRDefault="00236689" w:rsidP="00702432">
      <w:pPr>
        <w:pStyle w:val="Odstavekseznama"/>
        <w:numPr>
          <w:ilvl w:val="0"/>
          <w:numId w:val="9"/>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predložiti izpolnjene </w:t>
      </w:r>
      <w:bookmarkStart w:id="12" w:name="_Hlk514162838"/>
      <w:r w:rsidRPr="002814E9">
        <w:rPr>
          <w:rFonts w:asciiTheme="minorHAnsi" w:hAnsiTheme="minorHAnsi" w:cstheme="minorHAnsi"/>
          <w:sz w:val="22"/>
          <w:szCs w:val="22"/>
          <w:lang w:eastAsia="zh-CN"/>
        </w:rPr>
        <w:t xml:space="preserve">Lastne izjave teh podizvajalcev v skladu z 79. členom ZJN-3 </w:t>
      </w:r>
      <w:bookmarkEnd w:id="12"/>
      <w:r w:rsidRPr="002814E9">
        <w:rPr>
          <w:rFonts w:asciiTheme="minorHAnsi" w:hAnsiTheme="minorHAnsi" w:cstheme="minorHAnsi"/>
          <w:sz w:val="22"/>
          <w:szCs w:val="22"/>
          <w:lang w:eastAsia="zh-CN"/>
        </w:rPr>
        <w:t>ter</w:t>
      </w:r>
    </w:p>
    <w:p w14:paraId="1351BB21" w14:textId="77777777" w:rsidR="00236689" w:rsidRPr="002814E9" w:rsidRDefault="00236689" w:rsidP="00702432">
      <w:pPr>
        <w:pStyle w:val="Odstavekseznama"/>
        <w:numPr>
          <w:ilvl w:val="0"/>
          <w:numId w:val="9"/>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priložiti zahtevo podizvajalca za neposredno plačilo, če podizvajalec to zahteva.</w:t>
      </w:r>
    </w:p>
    <w:p w14:paraId="4184A519" w14:textId="77777777" w:rsidR="00236689" w:rsidRPr="002814E9" w:rsidRDefault="00236689" w:rsidP="00702432">
      <w:pPr>
        <w:spacing w:line="276" w:lineRule="auto"/>
        <w:rPr>
          <w:rFonts w:asciiTheme="minorHAnsi" w:hAnsiTheme="minorHAnsi" w:cstheme="minorHAnsi"/>
          <w:sz w:val="22"/>
          <w:szCs w:val="22"/>
          <w:lang w:eastAsia="zh-CN"/>
        </w:rPr>
      </w:pPr>
    </w:p>
    <w:p w14:paraId="18BE8E32"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Če bo izvajalec nove podizvajalce priglasil ali zamenjal v fazi izvedbe pogodbe, mora najkasneje v petih dneh po angažiranju novega podizvajalca:</w:t>
      </w:r>
    </w:p>
    <w:p w14:paraId="6161CD08" w14:textId="77777777" w:rsidR="00236689" w:rsidRPr="002814E9" w:rsidRDefault="00236689" w:rsidP="00702432">
      <w:pPr>
        <w:pStyle w:val="Odstavekseznama"/>
        <w:numPr>
          <w:ilvl w:val="0"/>
          <w:numId w:val="10"/>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navesti firmo/ime in sedež/naslov novega podizvajalca ter del javnega naročila, ki ga namerava oddati v podizvajanje temu subjektu,</w:t>
      </w:r>
    </w:p>
    <w:p w14:paraId="0003A6F1" w14:textId="77777777" w:rsidR="00236689" w:rsidRPr="002814E9" w:rsidRDefault="00236689" w:rsidP="00702432">
      <w:pPr>
        <w:pStyle w:val="Odstavekseznama"/>
        <w:numPr>
          <w:ilvl w:val="0"/>
          <w:numId w:val="10"/>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navesti kontaktne podatke in zakonite zastopnike novo predlaganih podizvajalcev,</w:t>
      </w:r>
    </w:p>
    <w:p w14:paraId="272828C5" w14:textId="77777777" w:rsidR="00236689" w:rsidRPr="002814E9" w:rsidRDefault="00236689" w:rsidP="00702432">
      <w:pPr>
        <w:pStyle w:val="Odstavekseznama"/>
        <w:numPr>
          <w:ilvl w:val="0"/>
          <w:numId w:val="10"/>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predložiti izpolnjene Lastne izjave teh podizvajalcev v skladu z 79. členom ZJN-3 ali  dokazila o neobstoju razlogov za izključitev ter izpolnjevanju pogojev ter</w:t>
      </w:r>
    </w:p>
    <w:p w14:paraId="4AB0D067" w14:textId="77777777" w:rsidR="00236689" w:rsidRPr="002814E9" w:rsidRDefault="00236689" w:rsidP="00702432">
      <w:pPr>
        <w:pStyle w:val="Odstavekseznama"/>
        <w:numPr>
          <w:ilvl w:val="0"/>
          <w:numId w:val="10"/>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priložiti zahtevo podizvajalca za neposredno plačilo, če podizvajalec to zahteva.</w:t>
      </w:r>
    </w:p>
    <w:p w14:paraId="7C37E7FA" w14:textId="77777777" w:rsidR="00236689" w:rsidRPr="002814E9" w:rsidRDefault="00236689" w:rsidP="00702432">
      <w:pPr>
        <w:spacing w:line="276" w:lineRule="auto"/>
        <w:rPr>
          <w:rFonts w:asciiTheme="minorHAnsi" w:hAnsiTheme="minorHAnsi" w:cstheme="minorHAnsi"/>
          <w:sz w:val="22"/>
          <w:szCs w:val="22"/>
          <w:lang w:eastAsia="zh-CN"/>
        </w:rPr>
      </w:pPr>
    </w:p>
    <w:p w14:paraId="07CB6134" w14:textId="77777777" w:rsidR="00236689" w:rsidRPr="002814E9" w:rsidRDefault="00236689" w:rsidP="00702432">
      <w:pPr>
        <w:spacing w:line="276" w:lineRule="auto"/>
        <w:rPr>
          <w:rFonts w:asciiTheme="minorHAnsi" w:hAnsiTheme="minorHAnsi" w:cstheme="minorHAnsi"/>
          <w:b/>
          <w:sz w:val="22"/>
          <w:szCs w:val="22"/>
          <w:lang w:eastAsia="zh-CN"/>
        </w:rPr>
      </w:pPr>
      <w:bookmarkStart w:id="13" w:name="_Hlk516585357"/>
      <w:r w:rsidRPr="002814E9">
        <w:rPr>
          <w:rFonts w:asciiTheme="minorHAnsi" w:hAnsiTheme="minorHAnsi" w:cstheme="minorHAnsi"/>
          <w:sz w:val="22"/>
          <w:szCs w:val="22"/>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2814E9">
        <w:rPr>
          <w:rFonts w:asciiTheme="minorHAnsi" w:hAnsiTheme="minorHAnsi" w:cstheme="minorHAnsi"/>
          <w:b/>
          <w:sz w:val="22"/>
          <w:szCs w:val="22"/>
          <w:lang w:eastAsia="zh-CN"/>
        </w:rPr>
        <w:t>V kolikor izvajalec tega ne bo storil, ima naročnik pravico, da za vsako ugotovljeno kršitev izvajalcu zaračuna pogodbeno kazen v višini 2.000 EUR za neobveščanje o posameznem podizvajalcu.</w:t>
      </w:r>
    </w:p>
    <w:bookmarkEnd w:id="13"/>
    <w:p w14:paraId="205CB347" w14:textId="77777777" w:rsidR="00236689" w:rsidRPr="002814E9" w:rsidRDefault="00236689" w:rsidP="00702432">
      <w:pPr>
        <w:spacing w:line="276" w:lineRule="auto"/>
        <w:rPr>
          <w:rFonts w:asciiTheme="minorHAnsi" w:hAnsiTheme="minorHAnsi" w:cstheme="minorHAnsi"/>
          <w:sz w:val="22"/>
          <w:szCs w:val="22"/>
          <w:lang w:eastAsia="zh-CN"/>
        </w:rPr>
      </w:pPr>
    </w:p>
    <w:p w14:paraId="1F5664CA"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065637C" w14:textId="77777777" w:rsidR="00236689" w:rsidRPr="002814E9" w:rsidRDefault="00236689" w:rsidP="00702432">
      <w:pPr>
        <w:spacing w:line="276" w:lineRule="auto"/>
        <w:rPr>
          <w:rFonts w:asciiTheme="minorHAnsi" w:hAnsiTheme="minorHAnsi" w:cstheme="minorHAnsi"/>
          <w:sz w:val="22"/>
          <w:szCs w:val="22"/>
          <w:lang w:eastAsia="zh-CN"/>
        </w:rPr>
      </w:pPr>
    </w:p>
    <w:p w14:paraId="5CA67E89"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7A513C96" w14:textId="77777777" w:rsidR="00236689" w:rsidRPr="002814E9" w:rsidRDefault="00236689" w:rsidP="00702432">
      <w:pPr>
        <w:spacing w:line="276" w:lineRule="auto"/>
        <w:rPr>
          <w:rFonts w:asciiTheme="minorHAnsi" w:hAnsiTheme="minorHAnsi" w:cstheme="minorHAnsi"/>
          <w:sz w:val="22"/>
          <w:szCs w:val="22"/>
          <w:lang w:eastAsia="zh-CN"/>
        </w:rPr>
      </w:pPr>
    </w:p>
    <w:p w14:paraId="198E3923"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Kadar namerava ponudnik izvesti javno naročilo s podizvajalcem, ki zahteva neposredno plačilo, mora:</w:t>
      </w:r>
    </w:p>
    <w:p w14:paraId="0032A3E6" w14:textId="77777777" w:rsidR="00236689" w:rsidRPr="002814E9" w:rsidRDefault="00236689" w:rsidP="00702432">
      <w:pPr>
        <w:pStyle w:val="Odstavekseznama"/>
        <w:numPr>
          <w:ilvl w:val="0"/>
          <w:numId w:val="1"/>
        </w:numPr>
        <w:spacing w:line="276" w:lineRule="auto"/>
        <w:ind w:left="720"/>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glavni izvajalec v pogodbi pooblastiti naročnika, da na podlagi potrjenega računa oziroma situacije s strani glavnega izvajalca neposredno plačuje podizvajalcu,</w:t>
      </w:r>
    </w:p>
    <w:p w14:paraId="31C65A2A" w14:textId="77777777" w:rsidR="00236689" w:rsidRPr="002814E9" w:rsidRDefault="00236689" w:rsidP="00702432">
      <w:pPr>
        <w:pStyle w:val="Odstavekseznama"/>
        <w:numPr>
          <w:ilvl w:val="0"/>
          <w:numId w:val="1"/>
        </w:numPr>
        <w:spacing w:line="276" w:lineRule="auto"/>
        <w:ind w:left="720"/>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podizvajalec predložiti soglasje, na podlagi katerega naročnik namesto ponudnika poravna podizvajalčevo terjatev do ponudnika,</w:t>
      </w:r>
    </w:p>
    <w:p w14:paraId="217DCC29" w14:textId="77777777" w:rsidR="00236689" w:rsidRPr="002814E9" w:rsidRDefault="00236689" w:rsidP="00702432">
      <w:pPr>
        <w:pStyle w:val="Odstavekseznama"/>
        <w:numPr>
          <w:ilvl w:val="0"/>
          <w:numId w:val="1"/>
        </w:numPr>
        <w:spacing w:line="276" w:lineRule="auto"/>
        <w:ind w:left="720"/>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glavni izvajalec svojemu računu ali situaciji priložiti račun ali situacijo podizvajalca, ki ga je predhodno potrdil.</w:t>
      </w:r>
    </w:p>
    <w:p w14:paraId="720E0D05" w14:textId="77777777" w:rsidR="00236689" w:rsidRPr="002814E9" w:rsidRDefault="00236689" w:rsidP="00702432">
      <w:pPr>
        <w:spacing w:line="276" w:lineRule="auto"/>
        <w:rPr>
          <w:rFonts w:asciiTheme="minorHAnsi" w:hAnsiTheme="minorHAnsi" w:cstheme="minorHAnsi"/>
          <w:sz w:val="22"/>
          <w:szCs w:val="22"/>
          <w:lang w:eastAsia="zh-CN"/>
        </w:rPr>
      </w:pPr>
    </w:p>
    <w:p w14:paraId="1692A492" w14:textId="6F97B73A"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12C02C0A"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1663B8B" w14:textId="77777777" w:rsidR="00236689" w:rsidRPr="002814E9" w:rsidRDefault="00236689" w:rsidP="00702432">
      <w:pPr>
        <w:spacing w:line="276" w:lineRule="auto"/>
        <w:rPr>
          <w:rFonts w:asciiTheme="minorHAnsi" w:hAnsiTheme="minorHAnsi" w:cstheme="minorHAnsi"/>
          <w:sz w:val="22"/>
          <w:szCs w:val="22"/>
          <w:lang w:eastAsia="zh-CN"/>
        </w:rPr>
      </w:pPr>
    </w:p>
    <w:p w14:paraId="7A07415F" w14:textId="77777777" w:rsidR="00236689" w:rsidRPr="002814E9" w:rsidRDefault="00236689" w:rsidP="00702432">
      <w:pPr>
        <w:pStyle w:val="GlavaKrepko"/>
        <w:tabs>
          <w:tab w:val="clear" w:pos="1440"/>
        </w:tabs>
        <w:spacing w:line="276" w:lineRule="auto"/>
        <w:rPr>
          <w:rFonts w:cstheme="minorHAnsi"/>
          <w:color w:val="0070C0"/>
          <w:sz w:val="22"/>
        </w:rPr>
      </w:pPr>
      <w:bookmarkStart w:id="14" w:name="_Toc226370444"/>
      <w:r w:rsidRPr="002814E9">
        <w:rPr>
          <w:rFonts w:cstheme="minorHAnsi"/>
          <w:color w:val="0070C0"/>
          <w:sz w:val="22"/>
        </w:rPr>
        <w:t>JEZIK JAVNEGA NAROČANJA</w:t>
      </w:r>
      <w:bookmarkEnd w:id="14"/>
    </w:p>
    <w:p w14:paraId="0363DFB6" w14:textId="77777777" w:rsidR="00236689" w:rsidRPr="002814E9" w:rsidRDefault="00236689" w:rsidP="00702432">
      <w:pPr>
        <w:spacing w:line="276" w:lineRule="auto"/>
        <w:rPr>
          <w:rFonts w:asciiTheme="minorHAnsi" w:hAnsiTheme="minorHAnsi" w:cstheme="minorHAnsi"/>
          <w:sz w:val="22"/>
          <w:szCs w:val="22"/>
          <w:lang w:eastAsia="zh-CN"/>
        </w:rPr>
      </w:pPr>
    </w:p>
    <w:p w14:paraId="298A08E2"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Na podlagi 36. člena ZJN-3 postopek javnega naročanja poteka v slovenskem jeziku. </w:t>
      </w:r>
    </w:p>
    <w:p w14:paraId="2F838FAF" w14:textId="77777777" w:rsidR="00236689" w:rsidRPr="002814E9" w:rsidRDefault="00236689" w:rsidP="00702432">
      <w:pPr>
        <w:spacing w:line="276" w:lineRule="auto"/>
        <w:rPr>
          <w:rFonts w:asciiTheme="minorHAnsi" w:hAnsiTheme="minorHAnsi" w:cstheme="minorHAnsi"/>
          <w:sz w:val="22"/>
          <w:szCs w:val="22"/>
          <w:lang w:eastAsia="zh-CN"/>
        </w:rPr>
      </w:pPr>
    </w:p>
    <w:p w14:paraId="652BEE49"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61614BD2" w14:textId="77777777" w:rsidR="00236689" w:rsidRPr="002814E9" w:rsidRDefault="00236689" w:rsidP="00702432">
      <w:pPr>
        <w:spacing w:line="276" w:lineRule="auto"/>
        <w:rPr>
          <w:rFonts w:asciiTheme="minorHAnsi" w:hAnsiTheme="minorHAnsi" w:cstheme="minorHAnsi"/>
          <w:sz w:val="22"/>
          <w:szCs w:val="22"/>
          <w:lang w:eastAsia="zh-CN"/>
        </w:rPr>
      </w:pPr>
    </w:p>
    <w:p w14:paraId="6CA6A74E"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Za presojo spornih vprašanj se vedno uporablja ponudba oziroma njen uradni prevod v slovenskem jeziku, če pa je bila dokumentacija ali del dokumentacije podan samo v tujem jeziku, pa tuji jezik.</w:t>
      </w:r>
    </w:p>
    <w:p w14:paraId="506D4A61" w14:textId="77777777" w:rsidR="00236689" w:rsidRPr="002814E9" w:rsidRDefault="00236689" w:rsidP="00702432">
      <w:pPr>
        <w:spacing w:line="276" w:lineRule="auto"/>
        <w:rPr>
          <w:rFonts w:asciiTheme="minorHAnsi" w:hAnsiTheme="minorHAnsi" w:cstheme="minorHAnsi"/>
          <w:sz w:val="22"/>
          <w:szCs w:val="22"/>
          <w:lang w:eastAsia="zh-CN"/>
        </w:rPr>
      </w:pPr>
    </w:p>
    <w:p w14:paraId="0BCB4C93"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Ne glede na določbo te dokumentacije, da postopek javnega naročanja poteka v slovenskem jeziku, bo naročnik morebitno dejstvo predložitve ponudbene dokumentacije v tujem jeziku štel kot </w:t>
      </w:r>
      <w:r w:rsidRPr="002814E9">
        <w:rPr>
          <w:rFonts w:asciiTheme="minorHAnsi" w:hAnsiTheme="minorHAnsi" w:cstheme="minorHAnsi"/>
          <w:sz w:val="22"/>
          <w:szCs w:val="22"/>
          <w:lang w:eastAsia="zh-CN"/>
        </w:rPr>
        <w:lastRenderedPageBreak/>
        <w:t>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1455502" w14:textId="77777777" w:rsidR="00236689" w:rsidRPr="002814E9" w:rsidRDefault="00236689" w:rsidP="00702432">
      <w:pPr>
        <w:spacing w:line="276" w:lineRule="auto"/>
        <w:rPr>
          <w:rFonts w:asciiTheme="minorHAnsi" w:hAnsiTheme="minorHAnsi" w:cstheme="minorHAnsi"/>
          <w:color w:val="0070C0"/>
          <w:sz w:val="22"/>
          <w:szCs w:val="22"/>
          <w:lang w:eastAsia="zh-CN"/>
        </w:rPr>
      </w:pPr>
    </w:p>
    <w:p w14:paraId="2BDAEAA5" w14:textId="77777777" w:rsidR="00236689" w:rsidRPr="002814E9" w:rsidRDefault="00236689" w:rsidP="00702432">
      <w:pPr>
        <w:pStyle w:val="GlavaKrepko"/>
        <w:tabs>
          <w:tab w:val="clear" w:pos="1440"/>
        </w:tabs>
        <w:spacing w:line="276" w:lineRule="auto"/>
        <w:rPr>
          <w:rFonts w:cstheme="minorHAnsi"/>
          <w:bCs/>
          <w:color w:val="0070C0"/>
          <w:sz w:val="22"/>
          <w:lang w:eastAsia="zh-CN"/>
        </w:rPr>
      </w:pPr>
      <w:r w:rsidRPr="002814E9">
        <w:rPr>
          <w:rFonts w:cstheme="minorHAnsi"/>
          <w:bCs/>
          <w:color w:val="0070C0"/>
          <w:sz w:val="22"/>
          <w:lang w:eastAsia="zh-CN"/>
        </w:rPr>
        <w:t>STROŠKI PONUDBE</w:t>
      </w:r>
    </w:p>
    <w:p w14:paraId="08688945" w14:textId="77777777" w:rsidR="00236689" w:rsidRPr="002814E9" w:rsidRDefault="00236689" w:rsidP="00702432">
      <w:pPr>
        <w:spacing w:line="276" w:lineRule="auto"/>
        <w:rPr>
          <w:rFonts w:asciiTheme="minorHAnsi" w:hAnsiTheme="minorHAnsi" w:cstheme="minorHAnsi"/>
          <w:sz w:val="22"/>
          <w:szCs w:val="22"/>
          <w:lang w:eastAsia="zh-CN"/>
        </w:rPr>
      </w:pPr>
    </w:p>
    <w:p w14:paraId="2D66E0ED"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nosi vse stroške, povezane s pripravo in predložitvijo ponudbe.</w:t>
      </w:r>
    </w:p>
    <w:p w14:paraId="5ECFBB2A"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624C16A5" w14:textId="77777777" w:rsidR="00236689" w:rsidRPr="002814E9" w:rsidRDefault="00236689" w:rsidP="00702432">
      <w:pPr>
        <w:pStyle w:val="GlavaKrepko"/>
        <w:tabs>
          <w:tab w:val="clear" w:pos="1440"/>
        </w:tabs>
        <w:spacing w:line="276" w:lineRule="auto"/>
        <w:rPr>
          <w:rFonts w:cstheme="minorHAnsi"/>
          <w:bCs/>
          <w:color w:val="0070C0"/>
          <w:sz w:val="22"/>
          <w:lang w:eastAsia="zh-CN"/>
        </w:rPr>
      </w:pPr>
      <w:bookmarkStart w:id="15" w:name="_Toc516920404"/>
      <w:r w:rsidRPr="002814E9">
        <w:rPr>
          <w:rFonts w:cstheme="minorHAnsi"/>
          <w:bCs/>
          <w:color w:val="0070C0"/>
          <w:sz w:val="22"/>
          <w:lang w:eastAsia="zh-CN"/>
        </w:rPr>
        <w:t>VARIANTNE PONUDBE</w:t>
      </w:r>
    </w:p>
    <w:p w14:paraId="1C0D905C" w14:textId="77777777" w:rsidR="00236689" w:rsidRPr="002814E9" w:rsidRDefault="00236689" w:rsidP="00702432">
      <w:pPr>
        <w:spacing w:line="276" w:lineRule="auto"/>
        <w:rPr>
          <w:rFonts w:asciiTheme="minorHAnsi" w:hAnsiTheme="minorHAnsi" w:cstheme="minorHAnsi"/>
          <w:b/>
          <w:bCs/>
          <w:sz w:val="22"/>
          <w:szCs w:val="22"/>
          <w:lang w:val="x-none" w:eastAsia="zh-CN"/>
        </w:rPr>
      </w:pPr>
    </w:p>
    <w:p w14:paraId="4F67D9C9" w14:textId="77777777" w:rsidR="00236689" w:rsidRPr="002814E9" w:rsidRDefault="00236689" w:rsidP="00702432">
      <w:pPr>
        <w:spacing w:line="276" w:lineRule="auto"/>
        <w:rPr>
          <w:rFonts w:asciiTheme="minorHAnsi" w:hAnsiTheme="minorHAnsi" w:cstheme="minorHAnsi"/>
          <w:sz w:val="22"/>
          <w:szCs w:val="22"/>
          <w:lang w:val="x-none" w:eastAsia="zh-CN"/>
        </w:rPr>
      </w:pPr>
      <w:r w:rsidRPr="002814E9">
        <w:rPr>
          <w:rFonts w:asciiTheme="minorHAnsi" w:hAnsiTheme="minorHAnsi" w:cstheme="minorHAnsi"/>
          <w:sz w:val="22"/>
          <w:szCs w:val="22"/>
          <w:lang w:val="x-none" w:eastAsia="zh-CN"/>
        </w:rPr>
        <w:t>Variantne ponudbe niso možne.</w:t>
      </w:r>
    </w:p>
    <w:p w14:paraId="5E1ACEFB" w14:textId="77777777" w:rsidR="00236689" w:rsidRPr="002814E9" w:rsidRDefault="00236689" w:rsidP="00702432">
      <w:pPr>
        <w:spacing w:line="276" w:lineRule="auto"/>
        <w:rPr>
          <w:rFonts w:asciiTheme="minorHAnsi" w:hAnsiTheme="minorHAnsi" w:cstheme="minorHAnsi"/>
          <w:sz w:val="22"/>
          <w:szCs w:val="22"/>
          <w:lang w:eastAsia="zh-CN"/>
        </w:rPr>
      </w:pPr>
    </w:p>
    <w:p w14:paraId="458360A7" w14:textId="77777777" w:rsidR="00236689" w:rsidRPr="002814E9" w:rsidRDefault="00236689" w:rsidP="00702432">
      <w:pPr>
        <w:pStyle w:val="GlavaKrepko"/>
        <w:tabs>
          <w:tab w:val="clear" w:pos="1440"/>
        </w:tabs>
        <w:spacing w:line="276" w:lineRule="auto"/>
        <w:rPr>
          <w:rFonts w:cstheme="minorHAnsi"/>
          <w:color w:val="0070C0"/>
          <w:sz w:val="22"/>
        </w:rPr>
      </w:pPr>
      <w:bookmarkStart w:id="16" w:name="_Toc226370488"/>
      <w:r w:rsidRPr="002814E9">
        <w:rPr>
          <w:rFonts w:cstheme="minorHAnsi"/>
          <w:color w:val="0070C0"/>
          <w:sz w:val="22"/>
        </w:rPr>
        <w:t>PODATKI O USTANOVITELJIH</w:t>
      </w:r>
    </w:p>
    <w:p w14:paraId="5C1FCEF7"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4B53D3F0"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Izbrani ponudnik mora na poziv naročnika v postopku javnega naročanja ali pri izvajanju javnega naročila posredovati podatke o:</w:t>
      </w:r>
    </w:p>
    <w:p w14:paraId="69F681D7" w14:textId="77777777" w:rsidR="00236689" w:rsidRPr="002814E9" w:rsidRDefault="00236689" w:rsidP="00702432">
      <w:pPr>
        <w:pStyle w:val="Odstavekseznama"/>
        <w:numPr>
          <w:ilvl w:val="0"/>
          <w:numId w:val="12"/>
        </w:numPr>
        <w:suppressAutoHyphens/>
        <w:autoSpaceDN w:val="0"/>
        <w:spacing w:line="276" w:lineRule="auto"/>
        <w:ind w:right="6"/>
        <w:contextualSpacing w:val="0"/>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svojih ustanoviteljih, družbenikih, vključno s tihimi družbeniki, delničarjih, komanditistih ali drugih lastnikih in podatke o lastniških deležih navedenih oseb;</w:t>
      </w:r>
    </w:p>
    <w:p w14:paraId="30E00546" w14:textId="2A5D1738" w:rsidR="00236689" w:rsidRPr="002814E9" w:rsidRDefault="00236689" w:rsidP="00702432">
      <w:pPr>
        <w:pStyle w:val="Odstavekseznama"/>
        <w:widowControl w:val="0"/>
        <w:numPr>
          <w:ilvl w:val="0"/>
          <w:numId w:val="12"/>
        </w:numPr>
        <w:suppressAutoHyphens/>
        <w:autoSpaceDN w:val="0"/>
        <w:spacing w:line="276" w:lineRule="auto"/>
        <w:ind w:right="6"/>
        <w:contextualSpacing w:val="0"/>
        <w:textAlignment w:val="baseline"/>
        <w:rPr>
          <w:rFonts w:asciiTheme="minorHAnsi" w:eastAsia="Calibri" w:hAnsiTheme="minorHAnsi" w:cstheme="minorHAnsi"/>
          <w:sz w:val="22"/>
          <w:szCs w:val="22"/>
        </w:rPr>
      </w:pPr>
      <w:r w:rsidRPr="002814E9">
        <w:rPr>
          <w:rFonts w:asciiTheme="minorHAnsi" w:hAnsiTheme="minorHAnsi" w:cstheme="minorHAnsi"/>
          <w:kern w:val="3"/>
          <w:sz w:val="22"/>
          <w:szCs w:val="22"/>
          <w:lang w:eastAsia="zh-CN"/>
        </w:rPr>
        <w:t>gospodarskih subjektih, za katere se glede na določbe ZGD-1 šteje, da so z njimi povezane.</w:t>
      </w:r>
    </w:p>
    <w:p w14:paraId="1D37250D" w14:textId="77777777" w:rsidR="00236689" w:rsidRPr="002814E9" w:rsidRDefault="00236689" w:rsidP="00702432">
      <w:pPr>
        <w:pStyle w:val="GlavaKrepko"/>
        <w:numPr>
          <w:ilvl w:val="0"/>
          <w:numId w:val="0"/>
        </w:numPr>
        <w:spacing w:line="276" w:lineRule="auto"/>
        <w:ind w:left="1440"/>
        <w:rPr>
          <w:rFonts w:cstheme="minorHAnsi"/>
          <w:sz w:val="22"/>
        </w:rPr>
      </w:pPr>
    </w:p>
    <w:p w14:paraId="6795164C" w14:textId="77777777" w:rsidR="00236689" w:rsidRPr="002814E9" w:rsidRDefault="00236689" w:rsidP="00702432">
      <w:pPr>
        <w:pStyle w:val="GlavaKrepko"/>
        <w:tabs>
          <w:tab w:val="clear" w:pos="1440"/>
        </w:tabs>
        <w:spacing w:line="276" w:lineRule="auto"/>
        <w:rPr>
          <w:rFonts w:cstheme="minorHAnsi"/>
          <w:color w:val="0070C0"/>
          <w:sz w:val="22"/>
        </w:rPr>
      </w:pPr>
      <w:r w:rsidRPr="002814E9">
        <w:rPr>
          <w:rFonts w:cstheme="minorHAnsi"/>
          <w:color w:val="0070C0"/>
          <w:sz w:val="22"/>
        </w:rPr>
        <w:t>SKLENITEV POGODBE</w:t>
      </w:r>
      <w:bookmarkEnd w:id="16"/>
    </w:p>
    <w:p w14:paraId="5D8552C0" w14:textId="77777777" w:rsidR="00236689" w:rsidRPr="002814E9" w:rsidRDefault="00236689" w:rsidP="00702432">
      <w:pPr>
        <w:spacing w:line="276" w:lineRule="auto"/>
        <w:rPr>
          <w:rFonts w:asciiTheme="minorHAnsi" w:hAnsiTheme="minorHAnsi" w:cstheme="minorHAnsi"/>
          <w:sz w:val="22"/>
          <w:szCs w:val="22"/>
        </w:rPr>
      </w:pPr>
    </w:p>
    <w:p w14:paraId="5EC4743A" w14:textId="77777777" w:rsidR="00236689" w:rsidRPr="002814E9" w:rsidRDefault="00236689" w:rsidP="00702432">
      <w:pPr>
        <w:pStyle w:val="BESEDILO"/>
        <w:keepLines w:val="0"/>
        <w:widowControl/>
        <w:tabs>
          <w:tab w:val="clear" w:pos="2155"/>
        </w:tabs>
        <w:rPr>
          <w:rFonts w:asciiTheme="minorHAnsi" w:hAnsiTheme="minorHAnsi" w:cstheme="minorHAnsi"/>
          <w:sz w:val="22"/>
          <w:szCs w:val="22"/>
        </w:rPr>
      </w:pPr>
      <w:r w:rsidRPr="002814E9">
        <w:rPr>
          <w:rFonts w:asciiTheme="minorHAnsi" w:hAnsiTheme="minorHAnsi" w:cstheme="minorHAnsi"/>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31ABC52A" w14:textId="77777777" w:rsidR="00236689" w:rsidRPr="002814E9" w:rsidRDefault="00236689" w:rsidP="00702432">
      <w:pPr>
        <w:pStyle w:val="BESEDILO"/>
        <w:keepLines w:val="0"/>
        <w:widowControl/>
        <w:tabs>
          <w:tab w:val="clear" w:pos="2155"/>
        </w:tabs>
        <w:rPr>
          <w:rFonts w:asciiTheme="minorHAnsi" w:hAnsiTheme="minorHAnsi" w:cstheme="minorHAnsi"/>
          <w:sz w:val="22"/>
          <w:szCs w:val="22"/>
        </w:rPr>
      </w:pPr>
    </w:p>
    <w:p w14:paraId="25B7ABE9" w14:textId="77777777" w:rsidR="00236689" w:rsidRPr="002814E9" w:rsidRDefault="00236689" w:rsidP="00702432">
      <w:pPr>
        <w:pStyle w:val="BESEDILO"/>
        <w:keepLines w:val="0"/>
        <w:widowControl/>
        <w:tabs>
          <w:tab w:val="clear" w:pos="2155"/>
        </w:tabs>
        <w:rPr>
          <w:rFonts w:asciiTheme="minorHAnsi" w:hAnsiTheme="minorHAnsi" w:cstheme="minorHAnsi"/>
          <w:sz w:val="22"/>
          <w:szCs w:val="22"/>
        </w:rPr>
      </w:pPr>
      <w:r w:rsidRPr="002814E9">
        <w:rPr>
          <w:rFonts w:asciiTheme="minorHAnsi" w:hAnsiTheme="minorHAnsi" w:cstheme="minorHAnsi"/>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124AC058" w14:textId="77777777" w:rsidR="00236689" w:rsidRPr="002814E9" w:rsidRDefault="00236689" w:rsidP="00702432">
      <w:pPr>
        <w:pStyle w:val="BESEDILO"/>
        <w:keepLines w:val="0"/>
        <w:widowControl/>
        <w:tabs>
          <w:tab w:val="clear" w:pos="2155"/>
        </w:tabs>
        <w:rPr>
          <w:rFonts w:asciiTheme="minorHAnsi" w:hAnsiTheme="minorHAnsi" w:cstheme="minorHAnsi"/>
          <w:sz w:val="22"/>
          <w:szCs w:val="22"/>
        </w:rPr>
      </w:pPr>
    </w:p>
    <w:p w14:paraId="58C1BA5F" w14:textId="77777777" w:rsidR="00236689" w:rsidRPr="002814E9" w:rsidRDefault="00236689" w:rsidP="00702432">
      <w:pPr>
        <w:pStyle w:val="GlavaKrepko"/>
        <w:tabs>
          <w:tab w:val="clear" w:pos="1440"/>
        </w:tabs>
        <w:spacing w:line="276" w:lineRule="auto"/>
        <w:rPr>
          <w:rFonts w:cstheme="minorHAnsi"/>
          <w:color w:val="0070C0"/>
          <w:sz w:val="22"/>
        </w:rPr>
      </w:pPr>
      <w:bookmarkStart w:id="17" w:name="_Toc226370489"/>
      <w:r w:rsidRPr="002814E9">
        <w:rPr>
          <w:rFonts w:cstheme="minorHAnsi"/>
          <w:color w:val="0070C0"/>
          <w:sz w:val="22"/>
        </w:rPr>
        <w:t>PRAVNO VARSTVO</w:t>
      </w:r>
      <w:bookmarkEnd w:id="17"/>
    </w:p>
    <w:p w14:paraId="1B17B684"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77C19DEC"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 xml:space="preserve">V skladu z Zakonom o pravnem varstvu v postopkih javnega naročanja (ZPVPJN, Ur. l. RS, št. 43/2011 s spremembami) se lahko zahtevek za pravno varstvo v postopkih javnega naročanja vloži v vseh </w:t>
      </w:r>
      <w:r w:rsidRPr="002814E9">
        <w:rPr>
          <w:rFonts w:asciiTheme="minorHAnsi" w:hAnsiTheme="minorHAnsi" w:cstheme="minorHAnsi"/>
          <w:kern w:val="3"/>
          <w:sz w:val="22"/>
          <w:szCs w:val="22"/>
          <w:lang w:eastAsia="zh-CN"/>
        </w:rPr>
        <w:lastRenderedPageBreak/>
        <w:t>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9D45ADF"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42AF0BD5"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065B6A8"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691D216C"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D9816A3"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6EA91BFE"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Zahtevek za revizijo mora biti obrazložen. Vlagatelj mora vložiti zahtevek za revizijo pri naročniku. Zahtevek za revizijo je treba vročiti preko portala e-Revizija (</w:t>
      </w:r>
      <w:hyperlink r:id="rId8" w:history="1">
        <w:r w:rsidRPr="002814E9">
          <w:rPr>
            <w:rStyle w:val="Hiperpovezava"/>
            <w:rFonts w:asciiTheme="minorHAnsi" w:hAnsiTheme="minorHAnsi" w:cstheme="minorHAnsi"/>
            <w:kern w:val="3"/>
            <w:sz w:val="22"/>
            <w:szCs w:val="22"/>
            <w:lang w:eastAsia="zh-CN"/>
          </w:rPr>
          <w:t>https://www.portalerevizija.si/</w:t>
        </w:r>
      </w:hyperlink>
      <w:r w:rsidRPr="002814E9">
        <w:rPr>
          <w:rFonts w:asciiTheme="minorHAnsi" w:hAnsiTheme="minorHAnsi" w:cstheme="minorHAnsi"/>
          <w:kern w:val="3"/>
          <w:sz w:val="22"/>
          <w:szCs w:val="22"/>
          <w:lang w:eastAsia="zh-CN"/>
        </w:rPr>
        <w:t xml:space="preserve">). </w:t>
      </w:r>
    </w:p>
    <w:p w14:paraId="68A3C2A0"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6D6E6EEE"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40A29580"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384E1EDA"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 xml:space="preserve">Vlagatelj mora zahtevku za revizijo priložiti potrdilo o plačilu takse iz 71. člena ZPVPJN in sicer v višini </w:t>
      </w:r>
      <w:r w:rsidRPr="002814E9">
        <w:rPr>
          <w:rFonts w:asciiTheme="minorHAnsi" w:hAnsiTheme="minorHAnsi" w:cstheme="minorHAnsi"/>
          <w:b/>
          <w:bCs/>
          <w:kern w:val="3"/>
          <w:sz w:val="22"/>
          <w:szCs w:val="22"/>
          <w:lang w:eastAsia="zh-CN"/>
        </w:rPr>
        <w:t>2.000,00</w:t>
      </w:r>
      <w:r w:rsidRPr="002814E9">
        <w:rPr>
          <w:rFonts w:asciiTheme="minorHAnsi" w:hAnsiTheme="minorHAnsi" w:cstheme="minorHAnsi"/>
          <w:kern w:val="3"/>
          <w:sz w:val="22"/>
          <w:szCs w:val="22"/>
          <w:lang w:eastAsia="zh-CN"/>
        </w:rPr>
        <w:t xml:space="preserve"> Taksa se nakaže na račun Ministrstva pristojnega za javno naročanje, št. 01100-1000358802 – izvrševanje proračuna RS, sklic 11 16110-7111290-XXXXXXXX. Zadnjih osem številk predstavlja številko objave na Portalu javnih naročil.</w:t>
      </w:r>
    </w:p>
    <w:p w14:paraId="28025262" w14:textId="77777777" w:rsidR="00236689" w:rsidRPr="002814E9" w:rsidRDefault="00236689" w:rsidP="00702432">
      <w:pPr>
        <w:suppressAutoHyphens/>
        <w:autoSpaceDN w:val="0"/>
        <w:spacing w:line="276" w:lineRule="auto"/>
        <w:ind w:right="6"/>
        <w:textAlignment w:val="baseline"/>
        <w:rPr>
          <w:rFonts w:asciiTheme="minorHAnsi" w:hAnsiTheme="minorHAnsi" w:cstheme="minorHAnsi"/>
          <w:kern w:val="3"/>
          <w:sz w:val="22"/>
          <w:szCs w:val="22"/>
          <w:lang w:eastAsia="zh-CN"/>
        </w:rPr>
      </w:pPr>
    </w:p>
    <w:p w14:paraId="7C1F547C" w14:textId="77777777" w:rsidR="00236689" w:rsidRPr="002814E9" w:rsidRDefault="00236689" w:rsidP="00702432">
      <w:pPr>
        <w:pStyle w:val="GlavaKrepko"/>
        <w:tabs>
          <w:tab w:val="clear" w:pos="1440"/>
        </w:tabs>
        <w:spacing w:line="276" w:lineRule="auto"/>
        <w:rPr>
          <w:rFonts w:cstheme="minorHAnsi"/>
          <w:color w:val="0070C0"/>
          <w:sz w:val="22"/>
        </w:rPr>
      </w:pPr>
      <w:bookmarkStart w:id="18" w:name="_Toc226370490"/>
      <w:r w:rsidRPr="002814E9">
        <w:rPr>
          <w:rFonts w:cstheme="minorHAnsi"/>
          <w:color w:val="0070C0"/>
          <w:sz w:val="22"/>
        </w:rPr>
        <w:t>PROTIKORUPCIJSKO OBVESTILO</w:t>
      </w:r>
      <w:bookmarkEnd w:id="18"/>
    </w:p>
    <w:p w14:paraId="58F925E9" w14:textId="77777777" w:rsidR="00236689" w:rsidRPr="002814E9" w:rsidRDefault="00236689" w:rsidP="00702432">
      <w:pPr>
        <w:spacing w:line="276" w:lineRule="auto"/>
        <w:rPr>
          <w:rFonts w:asciiTheme="minorHAnsi" w:hAnsiTheme="minorHAnsi" w:cstheme="minorHAnsi"/>
          <w:sz w:val="22"/>
          <w:szCs w:val="22"/>
          <w:lang w:eastAsia="zh-CN"/>
        </w:rPr>
      </w:pPr>
    </w:p>
    <w:p w14:paraId="69304810" w14:textId="77777777" w:rsidR="00236689" w:rsidRPr="002814E9" w:rsidRDefault="00236689" w:rsidP="00702432">
      <w:pPr>
        <w:keepLines/>
        <w:widowControl w:val="0"/>
        <w:tabs>
          <w:tab w:val="left" w:pos="2155"/>
        </w:tabs>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lastRenderedPageBreak/>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4987A4" w14:textId="77777777" w:rsidR="00236689" w:rsidRPr="002814E9" w:rsidRDefault="00236689" w:rsidP="00702432">
      <w:pPr>
        <w:keepLines/>
        <w:widowControl w:val="0"/>
        <w:tabs>
          <w:tab w:val="left" w:pos="2155"/>
        </w:tabs>
        <w:suppressAutoHyphens/>
        <w:autoSpaceDN w:val="0"/>
        <w:spacing w:line="276" w:lineRule="auto"/>
        <w:ind w:right="6"/>
        <w:textAlignment w:val="baseline"/>
        <w:rPr>
          <w:rFonts w:asciiTheme="minorHAnsi" w:hAnsiTheme="minorHAnsi" w:cstheme="minorHAnsi"/>
          <w:kern w:val="3"/>
          <w:sz w:val="22"/>
          <w:szCs w:val="22"/>
          <w:lang w:eastAsia="zh-CN"/>
        </w:rPr>
      </w:pPr>
    </w:p>
    <w:p w14:paraId="2BE5AC1F" w14:textId="77777777" w:rsidR="00236689" w:rsidRPr="002814E9" w:rsidRDefault="00236689" w:rsidP="00702432">
      <w:pPr>
        <w:keepLines/>
        <w:widowControl w:val="0"/>
        <w:tabs>
          <w:tab w:val="left" w:pos="2155"/>
        </w:tabs>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V času od izbire ponudbe do pričetka veljavnosti pogodbe, ponudnik ne sme pričenjati dejanj, ki bi lahko povzročila, da pogodba ne bi pričela veljati ali ne bi bila izpolnjena.</w:t>
      </w:r>
    </w:p>
    <w:p w14:paraId="2508D963" w14:textId="77777777" w:rsidR="00236689" w:rsidRPr="002814E9" w:rsidRDefault="00236689" w:rsidP="00702432">
      <w:pPr>
        <w:keepLines/>
        <w:widowControl w:val="0"/>
        <w:tabs>
          <w:tab w:val="left" w:pos="2155"/>
        </w:tabs>
        <w:suppressAutoHyphens/>
        <w:autoSpaceDN w:val="0"/>
        <w:spacing w:line="276" w:lineRule="auto"/>
        <w:ind w:right="6"/>
        <w:textAlignment w:val="baseline"/>
        <w:rPr>
          <w:rFonts w:asciiTheme="minorHAnsi" w:hAnsiTheme="minorHAnsi" w:cstheme="minorHAnsi"/>
          <w:kern w:val="3"/>
          <w:sz w:val="22"/>
          <w:szCs w:val="22"/>
          <w:lang w:eastAsia="zh-CN"/>
        </w:rPr>
      </w:pPr>
    </w:p>
    <w:p w14:paraId="5F886050" w14:textId="77777777" w:rsidR="00236689" w:rsidRPr="002814E9" w:rsidRDefault="00236689" w:rsidP="00702432">
      <w:pPr>
        <w:keepLines/>
        <w:widowControl w:val="0"/>
        <w:tabs>
          <w:tab w:val="left" w:pos="2155"/>
        </w:tabs>
        <w:suppressAutoHyphens/>
        <w:autoSpaceDN w:val="0"/>
        <w:spacing w:line="276" w:lineRule="auto"/>
        <w:ind w:right="6"/>
        <w:textAlignment w:val="baseline"/>
        <w:rPr>
          <w:rFonts w:asciiTheme="minorHAnsi" w:hAnsiTheme="minorHAnsi" w:cstheme="minorHAnsi"/>
          <w:kern w:val="3"/>
          <w:sz w:val="22"/>
          <w:szCs w:val="22"/>
          <w:lang w:eastAsia="zh-CN"/>
        </w:rPr>
      </w:pPr>
      <w:r w:rsidRPr="002814E9">
        <w:rPr>
          <w:rFonts w:asciiTheme="minorHAnsi" w:hAnsiTheme="minorHAnsi" w:cstheme="minorHAnsi"/>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p w14:paraId="333630E1" w14:textId="77777777" w:rsidR="00236689" w:rsidRPr="002814E9" w:rsidRDefault="00236689" w:rsidP="00702432">
      <w:pPr>
        <w:spacing w:line="276" w:lineRule="auto"/>
        <w:rPr>
          <w:rFonts w:asciiTheme="minorHAnsi" w:hAnsiTheme="minorHAnsi" w:cstheme="minorHAnsi"/>
          <w:sz w:val="22"/>
          <w:szCs w:val="22"/>
          <w:lang w:eastAsia="zh-CN"/>
        </w:rPr>
      </w:pPr>
    </w:p>
    <w:p w14:paraId="40FDE840" w14:textId="7F596C10" w:rsidR="00236689" w:rsidRPr="002814E9" w:rsidRDefault="00236689" w:rsidP="00702432">
      <w:pPr>
        <w:pStyle w:val="Odstavekseznama"/>
        <w:numPr>
          <w:ilvl w:val="0"/>
          <w:numId w:val="36"/>
        </w:numPr>
        <w:spacing w:line="276" w:lineRule="auto"/>
        <w:contextualSpacing w:val="0"/>
        <w:rPr>
          <w:rFonts w:asciiTheme="minorHAnsi" w:hAnsiTheme="minorHAnsi" w:cstheme="minorHAnsi"/>
          <w:b/>
          <w:bCs/>
          <w:color w:val="0070C0"/>
          <w:sz w:val="22"/>
          <w:szCs w:val="22"/>
        </w:rPr>
      </w:pPr>
      <w:bookmarkStart w:id="19" w:name="_Toc226370462"/>
      <w:bookmarkEnd w:id="15"/>
      <w:r w:rsidRPr="002814E9">
        <w:rPr>
          <w:rFonts w:asciiTheme="minorHAnsi" w:hAnsiTheme="minorHAnsi" w:cstheme="minorHAnsi"/>
          <w:b/>
          <w:bCs/>
          <w:color w:val="0070C0"/>
          <w:sz w:val="22"/>
          <w:szCs w:val="22"/>
        </w:rPr>
        <w:t>POGOJI ZA UGOTAVLJANJE SPOSOBNOSTI</w:t>
      </w:r>
      <w:bookmarkEnd w:id="19"/>
    </w:p>
    <w:p w14:paraId="67C3C826" w14:textId="77777777" w:rsidR="00236689" w:rsidRPr="002814E9" w:rsidRDefault="00236689" w:rsidP="00702432">
      <w:pPr>
        <w:spacing w:line="276" w:lineRule="auto"/>
        <w:rPr>
          <w:rFonts w:asciiTheme="minorHAnsi" w:hAnsiTheme="minorHAnsi" w:cstheme="minorHAnsi"/>
          <w:sz w:val="22"/>
          <w:szCs w:val="22"/>
          <w:lang w:eastAsia="zh-CN"/>
        </w:rPr>
      </w:pPr>
    </w:p>
    <w:p w14:paraId="5CE23F08"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14:paraId="6E98FEF4" w14:textId="77777777" w:rsidR="00236689" w:rsidRPr="002814E9" w:rsidRDefault="00236689" w:rsidP="00702432">
      <w:pPr>
        <w:spacing w:line="276" w:lineRule="auto"/>
        <w:rPr>
          <w:rFonts w:asciiTheme="minorHAnsi" w:hAnsiTheme="minorHAnsi" w:cstheme="minorHAnsi"/>
          <w:sz w:val="22"/>
          <w:szCs w:val="22"/>
          <w:lang w:eastAsia="zh-CN"/>
        </w:rPr>
      </w:pPr>
    </w:p>
    <w:p w14:paraId="7E79C9CD"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13FC4B8" w14:textId="77777777" w:rsidR="00236689" w:rsidRPr="002814E9" w:rsidRDefault="00236689" w:rsidP="00702432">
      <w:pPr>
        <w:spacing w:line="276" w:lineRule="auto"/>
        <w:rPr>
          <w:rFonts w:asciiTheme="minorHAnsi" w:hAnsiTheme="minorHAnsi" w:cstheme="minorHAnsi"/>
          <w:sz w:val="22"/>
          <w:szCs w:val="22"/>
          <w:lang w:eastAsia="zh-CN"/>
        </w:rPr>
      </w:pPr>
    </w:p>
    <w:p w14:paraId="266A9B71"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V postopku naročila male vrednosti naročnik v skladu s 47. členom ZJN-3 praviloma ne preverja dokazil o izpolnjevanju pogojev, temveč lahko zaupa v izjavo ponudnika, razen če obstajajo utemeljeni razlogi za dvom v njeno verodostojnost.</w:t>
      </w:r>
    </w:p>
    <w:p w14:paraId="20600A46" w14:textId="77777777" w:rsidR="00FE4597" w:rsidRPr="002814E9" w:rsidRDefault="00FE4597" w:rsidP="00702432">
      <w:pPr>
        <w:spacing w:line="276" w:lineRule="auto"/>
        <w:rPr>
          <w:rFonts w:asciiTheme="minorHAnsi" w:hAnsiTheme="minorHAnsi" w:cstheme="minorHAnsi"/>
          <w:sz w:val="22"/>
          <w:szCs w:val="22"/>
          <w:lang w:eastAsia="zh-CN"/>
        </w:rPr>
      </w:pPr>
    </w:p>
    <w:p w14:paraId="62D9F44C"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lahko kadarkoli v postopku oziroma pred oddajo javnega naročila zahteva predložitev dokazil za preveritev izjav ponudnika.</w:t>
      </w:r>
    </w:p>
    <w:p w14:paraId="5E7DF4EE" w14:textId="77777777" w:rsidR="00236689" w:rsidRPr="002814E9" w:rsidRDefault="00236689" w:rsidP="00702432">
      <w:pPr>
        <w:spacing w:line="276" w:lineRule="auto"/>
        <w:rPr>
          <w:rFonts w:asciiTheme="minorHAnsi" w:hAnsiTheme="minorHAnsi" w:cstheme="minorHAnsi"/>
          <w:sz w:val="22"/>
          <w:szCs w:val="22"/>
          <w:lang w:eastAsia="zh-CN"/>
        </w:rPr>
      </w:pPr>
    </w:p>
    <w:p w14:paraId="212A28D4" w14:textId="77777777" w:rsidR="00236689" w:rsidRPr="002814E9" w:rsidRDefault="00236689" w:rsidP="00702432">
      <w:pPr>
        <w:spacing w:line="276" w:lineRule="auto"/>
        <w:rPr>
          <w:rFonts w:asciiTheme="minorHAnsi" w:hAnsiTheme="minorHAnsi" w:cstheme="minorHAnsi"/>
          <w:i/>
          <w:sz w:val="22"/>
          <w:szCs w:val="22"/>
        </w:rPr>
      </w:pPr>
      <w:r w:rsidRPr="002814E9">
        <w:rPr>
          <w:rFonts w:asciiTheme="minorHAnsi" w:hAnsiTheme="minorHAnsi" w:cstheme="minorHAnsi"/>
          <w:sz w:val="22"/>
          <w:szCs w:val="22"/>
        </w:rPr>
        <w:t xml:space="preserve">Če ni v teh navodilih za posamezne dokumente drugače določeno, zadošča predložitev skeniranih zahtevanih dokumentov. Naročnik si pridržuje pravico do vpogleda v originalne dokumente. </w:t>
      </w:r>
    </w:p>
    <w:p w14:paraId="696D02BD" w14:textId="77777777" w:rsidR="00236689" w:rsidRPr="002814E9" w:rsidRDefault="00236689" w:rsidP="00702432">
      <w:pPr>
        <w:spacing w:line="276" w:lineRule="auto"/>
        <w:rPr>
          <w:rFonts w:asciiTheme="minorHAnsi" w:hAnsiTheme="minorHAnsi" w:cstheme="minorHAnsi"/>
          <w:sz w:val="22"/>
          <w:szCs w:val="22"/>
        </w:rPr>
      </w:pPr>
    </w:p>
    <w:p w14:paraId="160EEF92"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w:t>
      </w:r>
      <w:r w:rsidRPr="002814E9">
        <w:rPr>
          <w:rFonts w:asciiTheme="minorHAnsi" w:hAnsiTheme="minorHAnsi" w:cstheme="minorHAnsi"/>
          <w:sz w:val="22"/>
          <w:szCs w:val="22"/>
        </w:rPr>
        <w:lastRenderedPageBreak/>
        <w:t>s strani ponudnika, razen če je pri posameznih dokumentih drugače določeno. V kolikor ponudnik uporablja žig, se obrazci tudi žigosajo.</w:t>
      </w:r>
    </w:p>
    <w:p w14:paraId="56095E86" w14:textId="77777777" w:rsidR="00236689" w:rsidRPr="002814E9" w:rsidRDefault="00236689" w:rsidP="00702432">
      <w:pPr>
        <w:spacing w:line="276" w:lineRule="auto"/>
        <w:rPr>
          <w:rFonts w:asciiTheme="minorHAnsi" w:hAnsiTheme="minorHAnsi" w:cstheme="minorHAnsi"/>
          <w:sz w:val="22"/>
          <w:szCs w:val="22"/>
        </w:rPr>
      </w:pPr>
    </w:p>
    <w:p w14:paraId="407C1425"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Naročnik si pridržuje pravico do preveritve verodostojnosti izjav oziroma potrdil pri podpisniku le-teh.</w:t>
      </w:r>
    </w:p>
    <w:p w14:paraId="731DA4A2" w14:textId="77777777" w:rsidR="00236689" w:rsidRPr="002814E9" w:rsidRDefault="00236689" w:rsidP="00702432">
      <w:pPr>
        <w:spacing w:line="276" w:lineRule="auto"/>
        <w:rPr>
          <w:rFonts w:asciiTheme="minorHAnsi" w:hAnsiTheme="minorHAnsi" w:cstheme="minorHAnsi"/>
          <w:sz w:val="22"/>
          <w:szCs w:val="22"/>
        </w:rPr>
      </w:pPr>
    </w:p>
    <w:p w14:paraId="5341C8D8"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DC2F930" w14:textId="77777777" w:rsidR="00236689" w:rsidRPr="002814E9" w:rsidRDefault="00236689" w:rsidP="00702432">
      <w:pPr>
        <w:spacing w:line="276" w:lineRule="auto"/>
        <w:rPr>
          <w:rFonts w:asciiTheme="minorHAnsi" w:hAnsiTheme="minorHAnsi" w:cstheme="minorHAnsi"/>
          <w:sz w:val="22"/>
          <w:szCs w:val="22"/>
        </w:rPr>
      </w:pPr>
    </w:p>
    <w:p w14:paraId="5BDE5D6F"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V kolikor je ponudnik samostojni podjetnik in ne more pridobiti in predložiti zahtevanih dokumentov, mora priložiti primerne dokumente, iz katerih izhaja izpolnjevanje zahtevanega pogoja.</w:t>
      </w:r>
    </w:p>
    <w:p w14:paraId="7CB35199" w14:textId="77777777" w:rsidR="00236689" w:rsidRPr="002814E9" w:rsidRDefault="00236689" w:rsidP="00702432">
      <w:pPr>
        <w:spacing w:line="276" w:lineRule="auto"/>
        <w:rPr>
          <w:rFonts w:asciiTheme="minorHAnsi" w:hAnsiTheme="minorHAnsi" w:cstheme="minorHAnsi"/>
          <w:sz w:val="22"/>
          <w:szCs w:val="22"/>
        </w:rPr>
      </w:pPr>
    </w:p>
    <w:p w14:paraId="064E5877"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6A486B4" w14:textId="77777777" w:rsidR="00236689" w:rsidRPr="002814E9" w:rsidRDefault="00236689" w:rsidP="00702432">
      <w:pPr>
        <w:spacing w:line="276" w:lineRule="auto"/>
        <w:rPr>
          <w:rFonts w:asciiTheme="minorHAnsi" w:hAnsiTheme="minorHAnsi" w:cstheme="minorHAnsi"/>
          <w:sz w:val="22"/>
          <w:szCs w:val="22"/>
        </w:rPr>
      </w:pPr>
    </w:p>
    <w:p w14:paraId="70D06714"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60F533E" w14:textId="77777777" w:rsidR="00236689" w:rsidRPr="002814E9" w:rsidRDefault="00236689" w:rsidP="00702432">
      <w:pPr>
        <w:spacing w:line="276" w:lineRule="auto"/>
        <w:rPr>
          <w:rFonts w:asciiTheme="minorHAnsi" w:hAnsiTheme="minorHAnsi" w:cstheme="minorHAnsi"/>
          <w:sz w:val="22"/>
          <w:szCs w:val="22"/>
          <w:lang w:eastAsia="zh-CN"/>
        </w:rPr>
      </w:pPr>
    </w:p>
    <w:p w14:paraId="14F9376F"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si pridržuje pravico, da za vsakega od postavljenih pogojev zahteva dodatna dokazila, kot na primer: skenirane sklenjene pogodbe za referenčne posle, podatke o referenčnih poslih, dokazila o kadrih, ipd...</w:t>
      </w:r>
    </w:p>
    <w:p w14:paraId="37D062DC" w14:textId="77777777" w:rsidR="00236689" w:rsidRPr="002814E9" w:rsidRDefault="00236689" w:rsidP="00702432">
      <w:pPr>
        <w:spacing w:line="276" w:lineRule="auto"/>
        <w:rPr>
          <w:rFonts w:asciiTheme="minorHAnsi" w:hAnsiTheme="minorHAnsi" w:cstheme="minorHAnsi"/>
          <w:sz w:val="22"/>
          <w:szCs w:val="22"/>
          <w:lang w:eastAsia="zh-CN"/>
        </w:rPr>
      </w:pPr>
    </w:p>
    <w:p w14:paraId="506D5AFA" w14:textId="77777777" w:rsidR="00236689" w:rsidRPr="002814E9" w:rsidRDefault="00236689" w:rsidP="00702432">
      <w:pPr>
        <w:pStyle w:val="Naslov2"/>
        <w:numPr>
          <w:ilvl w:val="0"/>
          <w:numId w:val="37"/>
        </w:numPr>
        <w:spacing w:before="0" w:after="0" w:line="276" w:lineRule="auto"/>
        <w:jc w:val="left"/>
        <w:rPr>
          <w:rFonts w:asciiTheme="minorHAnsi" w:hAnsiTheme="minorHAnsi" w:cstheme="minorHAnsi"/>
          <w:b/>
          <w:sz w:val="22"/>
          <w:szCs w:val="22"/>
        </w:rPr>
      </w:pPr>
      <w:bookmarkStart w:id="20" w:name="_Toc226370451"/>
      <w:r w:rsidRPr="002814E9">
        <w:rPr>
          <w:rFonts w:asciiTheme="minorHAnsi" w:hAnsiTheme="minorHAnsi" w:cstheme="minorHAnsi"/>
          <w:b/>
          <w:sz w:val="22"/>
          <w:szCs w:val="22"/>
        </w:rPr>
        <w:t>RAZLOGI ZA IZKLJUČITEV</w:t>
      </w:r>
      <w:bookmarkEnd w:id="20"/>
    </w:p>
    <w:p w14:paraId="0E48067C" w14:textId="77777777" w:rsidR="00236689" w:rsidRPr="002814E9" w:rsidRDefault="00236689" w:rsidP="00702432">
      <w:pPr>
        <w:spacing w:line="276" w:lineRule="auto"/>
        <w:rPr>
          <w:rFonts w:asciiTheme="minorHAnsi" w:hAnsiTheme="minorHAnsi" w:cstheme="minorHAnsi"/>
          <w:sz w:val="22"/>
          <w:szCs w:val="22"/>
          <w:lang w:eastAsia="zh-CN"/>
        </w:rPr>
      </w:pPr>
    </w:p>
    <w:p w14:paraId="777380FC" w14:textId="517BB9DC"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bo iz sodelovanja v postopku javnega naročanja izključil ponudnika, če ugotovi ali je drugače seznanjen, da za ponudnika obstaja katerikoli od razlogov za izključitev, naveden v tej dokumentaciji.</w:t>
      </w:r>
    </w:p>
    <w:p w14:paraId="129609E9" w14:textId="77777777" w:rsidR="00EF432C" w:rsidRPr="002814E9" w:rsidRDefault="00EF432C" w:rsidP="00702432">
      <w:pPr>
        <w:spacing w:line="276" w:lineRule="auto"/>
        <w:rPr>
          <w:rFonts w:asciiTheme="minorHAnsi" w:hAnsiTheme="minorHAnsi" w:cstheme="minorHAnsi"/>
          <w:sz w:val="22"/>
          <w:szCs w:val="22"/>
          <w:lang w:eastAsia="zh-CN"/>
        </w:rPr>
      </w:pPr>
    </w:p>
    <w:p w14:paraId="25284B3E"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V postopku naročila male vrednosti naročnik v skladu s 47. členom ZJN-3 praviloma ne preverja obstoja razlogov za izključitev, temveč lahko zaupa v izjavo ponudnika, razen če obstajajo utemeljeni razlogi za dvom v njeno verodostojnost.</w:t>
      </w:r>
    </w:p>
    <w:p w14:paraId="15DB6191" w14:textId="77777777" w:rsidR="00236689" w:rsidRPr="002814E9" w:rsidRDefault="00236689" w:rsidP="00702432">
      <w:pPr>
        <w:spacing w:line="276" w:lineRule="auto"/>
        <w:rPr>
          <w:rFonts w:asciiTheme="minorHAnsi" w:hAnsiTheme="minorHAnsi" w:cstheme="minorHAnsi"/>
          <w:sz w:val="22"/>
          <w:szCs w:val="22"/>
          <w:lang w:eastAsia="zh-CN"/>
        </w:rPr>
      </w:pPr>
    </w:p>
    <w:p w14:paraId="1B964F8D" w14:textId="4FFDED91" w:rsidR="00236689" w:rsidRPr="002814E9" w:rsidRDefault="00236689" w:rsidP="003A5292">
      <w:pPr>
        <w:spacing w:line="276" w:lineRule="auto"/>
        <w:rPr>
          <w:rFonts w:asciiTheme="minorHAnsi" w:hAnsiTheme="minorHAnsi" w:cstheme="minorHAnsi"/>
          <w:sz w:val="22"/>
          <w:szCs w:val="22"/>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697"/>
        <w:gridCol w:w="1408"/>
        <w:gridCol w:w="6802"/>
      </w:tblGrid>
      <w:tr w:rsidR="00236689" w:rsidRPr="002814E9" w14:paraId="62A6909F" w14:textId="77777777" w:rsidTr="003A5292">
        <w:tc>
          <w:tcPr>
            <w:tcW w:w="697" w:type="dxa"/>
            <w:tcBorders>
              <w:top w:val="single" w:sz="8" w:space="0" w:color="auto"/>
            </w:tcBorders>
            <w:shd w:val="clear" w:color="auto" w:fill="DEEFFE"/>
            <w:vAlign w:val="center"/>
          </w:tcPr>
          <w:p w14:paraId="7076A7C4"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lastRenderedPageBreak/>
              <w:t>ZAP. ŠT.</w:t>
            </w:r>
          </w:p>
        </w:tc>
        <w:tc>
          <w:tcPr>
            <w:tcW w:w="1408" w:type="dxa"/>
            <w:tcBorders>
              <w:top w:val="single" w:sz="8" w:space="0" w:color="auto"/>
            </w:tcBorders>
            <w:shd w:val="clear" w:color="auto" w:fill="DEEFFE"/>
            <w:vAlign w:val="center"/>
          </w:tcPr>
          <w:p w14:paraId="130EF85A"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PRAVNA PODLAGA</w:t>
            </w:r>
          </w:p>
        </w:tc>
        <w:tc>
          <w:tcPr>
            <w:tcW w:w="6802" w:type="dxa"/>
            <w:tcBorders>
              <w:top w:val="single" w:sz="8" w:space="0" w:color="auto"/>
            </w:tcBorders>
            <w:shd w:val="clear" w:color="auto" w:fill="DEEFFE"/>
            <w:vAlign w:val="center"/>
          </w:tcPr>
          <w:p w14:paraId="405A48C5"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RAZLOG ZA IZKLJUČITEV</w:t>
            </w:r>
          </w:p>
        </w:tc>
      </w:tr>
      <w:tr w:rsidR="00236689" w:rsidRPr="002814E9" w14:paraId="58F4F375" w14:textId="77777777" w:rsidTr="003A5292">
        <w:tc>
          <w:tcPr>
            <w:tcW w:w="697" w:type="dxa"/>
          </w:tcPr>
          <w:p w14:paraId="2B07028C"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1.</w:t>
            </w:r>
          </w:p>
        </w:tc>
        <w:tc>
          <w:tcPr>
            <w:tcW w:w="1408" w:type="dxa"/>
          </w:tcPr>
          <w:p w14:paraId="46F98615"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prvi odstavek 75. člena ZJN-3</w:t>
            </w:r>
          </w:p>
        </w:tc>
        <w:tc>
          <w:tcPr>
            <w:tcW w:w="6802" w:type="dxa"/>
          </w:tcPr>
          <w:p w14:paraId="6D99A992" w14:textId="49D359E3"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2814E9">
              <w:rPr>
                <w:rFonts w:asciiTheme="minorHAnsi" w:hAnsiTheme="minorHAnsi" w:cstheme="minorHAnsi"/>
                <w:b/>
                <w:bCs/>
                <w:sz w:val="22"/>
                <w:szCs w:val="22"/>
                <w:lang w:eastAsia="zh-CN"/>
              </w:rPr>
              <w:t xml:space="preserve">izrečena pravnomočna sodba </w:t>
            </w:r>
            <w:r w:rsidRPr="002814E9">
              <w:rPr>
                <w:rFonts w:asciiTheme="minorHAnsi" w:hAnsiTheme="minorHAnsi" w:cstheme="minorHAnsi"/>
                <w:sz w:val="22"/>
                <w:szCs w:val="22"/>
                <w:lang w:eastAsia="zh-CN"/>
              </w:rPr>
              <w:t>za kazniva dejanja iz Kazenskega zakonika (</w:t>
            </w:r>
            <w:r w:rsidR="00D03932" w:rsidRPr="00D03932">
              <w:rPr>
                <w:rFonts w:asciiTheme="minorHAnsi" w:hAnsiTheme="minorHAnsi" w:cstheme="minorHAnsi"/>
                <w:sz w:val="22"/>
                <w:szCs w:val="22"/>
                <w:lang w:eastAsia="zh-CN"/>
              </w:rPr>
              <w:t>Uradni list RS, št. 50/12 – uradno prečiščeno besedilo, 54/15, 6/16 – popr., 38/16, 27/17, 23/20, 91/20, 95/21, 186/21, 105/22 – ZZNŠPP, 16/23 in 107/24 – odl. US</w:t>
            </w:r>
            <w:r w:rsidRPr="002814E9">
              <w:rPr>
                <w:rFonts w:asciiTheme="minorHAnsi" w:hAnsiTheme="minorHAnsi" w:cstheme="minorHAnsi"/>
                <w:sz w:val="22"/>
                <w:szCs w:val="22"/>
                <w:lang w:eastAsia="zh-CN"/>
              </w:rPr>
              <w:t>; nadaljnjem besedilu: KZ-1) ali za primerljiva kazniva dejanja, ki so jih izrekla tuja sodišča:</w:t>
            </w:r>
          </w:p>
          <w:p w14:paraId="3B0B2CF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terorizem (108. člen KZ-1),</w:t>
            </w:r>
          </w:p>
          <w:p w14:paraId="36C9D5E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financiranje terorizma (109. člen KZ-1),</w:t>
            </w:r>
          </w:p>
          <w:p w14:paraId="7820D423"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ščuvanje in javno poveličevanje terorističnih dejanj (110. člen KZ-1),</w:t>
            </w:r>
          </w:p>
          <w:p w14:paraId="1E774A43"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novačenje in usposabljanje za terorizem (111. člen KZ-1),</w:t>
            </w:r>
          </w:p>
          <w:p w14:paraId="6168B671"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spravljanje v suženjsko razmerje (112. člen KZ-1),</w:t>
            </w:r>
          </w:p>
          <w:p w14:paraId="092BFF8B"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trgovina z ljudmi (113. člen KZ-1),</w:t>
            </w:r>
          </w:p>
          <w:p w14:paraId="77F73FF3"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sprejemanje podkupnine pri volitvah (157. člen KZ-1),</w:t>
            </w:r>
          </w:p>
          <w:p w14:paraId="635D3FEA"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kršitev temeljnih pravic delavcev (196. člen KZ-1),</w:t>
            </w:r>
          </w:p>
          <w:p w14:paraId="0B69F0EB"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goljufija (211. člen KZ-1),</w:t>
            </w:r>
          </w:p>
          <w:p w14:paraId="7A4C12FA"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protipravno omejevanje konkurence (225. člen KZ-1),</w:t>
            </w:r>
          </w:p>
          <w:p w14:paraId="5380F615"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povzročitev stečaja z goljufijo ali nevestnim poslovanjem (226. člen KZ-1),</w:t>
            </w:r>
          </w:p>
          <w:p w14:paraId="156D67D0"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oškodovanje upnikov (227. člen KZ-1),</w:t>
            </w:r>
          </w:p>
          <w:p w14:paraId="2134446C"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poslovna goljufija (228. člen KZ-1),</w:t>
            </w:r>
          </w:p>
          <w:p w14:paraId="6D319D00"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goljufija na škodo Evropske unije (229. člen KZ-1),</w:t>
            </w:r>
          </w:p>
          <w:p w14:paraId="23610AE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preslepitev pri pridobitvi in uporabi posojila ali ugodnosti (230. člen KZ-1),</w:t>
            </w:r>
          </w:p>
          <w:p w14:paraId="5CECFEBD"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preslepitev pri poslovanju z vrednostnimi papirji (231. člen KZ-1),</w:t>
            </w:r>
          </w:p>
          <w:p w14:paraId="0AF56DEF"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preslepitev kupcev (232. člen KZ-1),</w:t>
            </w:r>
          </w:p>
          <w:p w14:paraId="04871211"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neupravičena uporaba tuje oznake ali modela (233. člen KZ-1),</w:t>
            </w:r>
          </w:p>
          <w:p w14:paraId="4CCCB80B"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neupravičena uporaba tujega izuma ali topografije (234. člen KZ-1),</w:t>
            </w:r>
          </w:p>
          <w:p w14:paraId="64BD5BBB"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ponareditev ali uničenje poslovnih listin (235. člen KZ-1),</w:t>
            </w:r>
          </w:p>
          <w:p w14:paraId="4F74F7B0"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izdaja in neupravičena pridobitev poslovne skrivnosti (236. člen KZ-1),</w:t>
            </w:r>
          </w:p>
          <w:p w14:paraId="554F0436"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informacijskega sistema (237. člen KZ-1),</w:t>
            </w:r>
          </w:p>
          <w:p w14:paraId="53616D53"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notranje informacije (238. člen KZ-1),</w:t>
            </w:r>
          </w:p>
          <w:p w14:paraId="5BABDD98"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trga finančnih instrumentov (239. člen KZ-1),</w:t>
            </w:r>
          </w:p>
          <w:p w14:paraId="6B610541"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položaja ali zaupanja pri gospodarski dejavnosti (240. člen KZ-1),</w:t>
            </w:r>
          </w:p>
          <w:p w14:paraId="0413842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nedovoljeno sprejemanje daril (241. člen KZ-1),</w:t>
            </w:r>
          </w:p>
          <w:p w14:paraId="7BC28C09"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nedovoljeno dajanje daril (242. člen KZ-1),</w:t>
            </w:r>
          </w:p>
          <w:p w14:paraId="71831F5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ponarejanje denarja (243. člen KZ-1),</w:t>
            </w:r>
          </w:p>
          <w:p w14:paraId="4E573AC8"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ponarejanje in uporaba ponarejenih vrednotnic ali vrednostnih papirjev (244. člen KZ-1),</w:t>
            </w:r>
          </w:p>
          <w:p w14:paraId="0376D836"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pranje denarja (245. člen KZ-1),</w:t>
            </w:r>
          </w:p>
          <w:p w14:paraId="01514306"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negotovinskega plačilnega sredstva (246. člen KZ-1),</w:t>
            </w:r>
          </w:p>
          <w:p w14:paraId="2584E186"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uporaba ponarejenega negotovinskega plačilnega sredstva (247. člen KZ-1),</w:t>
            </w:r>
          </w:p>
          <w:p w14:paraId="75CC88D3"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izdelava, pridobitev in odtujitev pripomočkov za ponarejanje (248. člen KZ-1),</w:t>
            </w:r>
          </w:p>
          <w:p w14:paraId="42AA065E"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davčna zatajitev (249. člen KZ-1),</w:t>
            </w:r>
          </w:p>
          <w:p w14:paraId="0FC32230"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tihotapstvo (250. člen KZ-1),</w:t>
            </w:r>
          </w:p>
          <w:p w14:paraId="4C033D57"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zloraba uradnega položaja ali uradnih pravic (257. člen KZ-1),</w:t>
            </w:r>
          </w:p>
          <w:p w14:paraId="33550B66"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oškodovanje javnih sredstev (257.a člen KZ-1),</w:t>
            </w:r>
          </w:p>
          <w:p w14:paraId="60A304E5"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izdaja tajnih podatkov (260. člen KZ-1),</w:t>
            </w:r>
          </w:p>
          <w:p w14:paraId="68FFB1E9"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jemanje podkupnine (261. člen KZ-1),</w:t>
            </w:r>
          </w:p>
          <w:p w14:paraId="345926FD"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dajanje podkupnine (262. člen KZ-1),</w:t>
            </w:r>
          </w:p>
          <w:p w14:paraId="5B398E9A"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sprejemanje koristi za nezakonito posredovanje (263. člen KZ-1),</w:t>
            </w:r>
          </w:p>
          <w:p w14:paraId="4A2089DA" w14:textId="77777777" w:rsidR="00236689" w:rsidRPr="002814E9" w:rsidRDefault="00236689" w:rsidP="00702432">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dajanje daril za nezakonito posredovanje (264. člen KZ-1),</w:t>
            </w:r>
          </w:p>
          <w:p w14:paraId="2EE5EBD6" w14:textId="1FC75F38" w:rsidR="00236689" w:rsidRPr="002814E9" w:rsidRDefault="00236689" w:rsidP="00E749D7">
            <w:pPr>
              <w:pStyle w:val="Odstavekseznama"/>
              <w:numPr>
                <w:ilvl w:val="0"/>
                <w:numId w:val="2"/>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hudodelsko združevanje (294. člen KZ-1).</w:t>
            </w:r>
          </w:p>
          <w:tbl>
            <w:tblPr>
              <w:tblW w:w="6574"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6574"/>
            </w:tblGrid>
            <w:tr w:rsidR="00236689" w:rsidRPr="002814E9" w14:paraId="69110362" w14:textId="77777777" w:rsidTr="003A5292">
              <w:trPr>
                <w:trHeight w:val="394"/>
              </w:trPr>
              <w:tc>
                <w:tcPr>
                  <w:tcW w:w="6574" w:type="dxa"/>
                </w:tcPr>
                <w:p w14:paraId="459536F3"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7C82F32C" w14:textId="77777777" w:rsidR="009A2A64"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da zanj ne </w:t>
                  </w:r>
                </w:p>
                <w:p w14:paraId="6236BD82" w14:textId="46B7D18D" w:rsidR="00236689"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obstajajo razlogi za izključitev (</w:t>
                  </w:r>
                  <w:r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color w:val="000000" w:themeColor="text1"/>
                      <w:sz w:val="22"/>
                      <w:szCs w:val="22"/>
                      <w:lang w:eastAsia="zh-CN"/>
                    </w:rPr>
                    <w:t>.</w:t>
                  </w:r>
                </w:p>
              </w:tc>
            </w:tr>
          </w:tbl>
          <w:p w14:paraId="4CBBBAAA" w14:textId="77777777" w:rsidR="00236689" w:rsidRPr="002814E9" w:rsidRDefault="00236689" w:rsidP="00702432">
            <w:pPr>
              <w:spacing w:line="276" w:lineRule="auto"/>
              <w:rPr>
                <w:rFonts w:asciiTheme="minorHAnsi" w:hAnsiTheme="minorHAnsi" w:cstheme="minorHAnsi"/>
                <w:sz w:val="22"/>
                <w:szCs w:val="22"/>
                <w:lang w:eastAsia="zh-CN"/>
              </w:rPr>
            </w:pPr>
          </w:p>
        </w:tc>
      </w:tr>
      <w:tr w:rsidR="00236689" w:rsidRPr="002814E9" w14:paraId="2C9A97D0" w14:textId="77777777" w:rsidTr="003A5292">
        <w:tc>
          <w:tcPr>
            <w:tcW w:w="697" w:type="dxa"/>
          </w:tcPr>
          <w:p w14:paraId="482CB854"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2.</w:t>
            </w:r>
          </w:p>
        </w:tc>
        <w:tc>
          <w:tcPr>
            <w:tcW w:w="1408" w:type="dxa"/>
          </w:tcPr>
          <w:p w14:paraId="76A84CC6"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drugi odstavek 75. člena ZJN-3</w:t>
            </w:r>
          </w:p>
        </w:tc>
        <w:tc>
          <w:tcPr>
            <w:tcW w:w="6802" w:type="dxa"/>
          </w:tcPr>
          <w:p w14:paraId="3196351A"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Gospodarski subjekt ne izpolnjuje </w:t>
            </w:r>
            <w:r w:rsidRPr="002814E9">
              <w:rPr>
                <w:rFonts w:asciiTheme="minorHAnsi" w:hAnsiTheme="minorHAnsi" w:cstheme="minorHAnsi"/>
                <w:b/>
                <w:bCs/>
                <w:sz w:val="22"/>
                <w:szCs w:val="22"/>
                <w:lang w:eastAsia="zh-CN"/>
              </w:rPr>
              <w:t>obveznih dajatev</w:t>
            </w:r>
            <w:r w:rsidRPr="002814E9">
              <w:rPr>
                <w:rFonts w:asciiTheme="minorHAnsi" w:hAnsiTheme="minorHAnsi" w:cstheme="minorHAnsi"/>
                <w:sz w:val="22"/>
                <w:szCs w:val="22"/>
                <w:lang w:eastAsia="zh-CN"/>
              </w:rPr>
              <w:t xml:space="preserve"> in drugih </w:t>
            </w:r>
            <w:r w:rsidRPr="002814E9">
              <w:rPr>
                <w:rFonts w:asciiTheme="minorHAnsi" w:hAnsiTheme="minorHAnsi" w:cstheme="minorHAnsi"/>
                <w:b/>
                <w:bCs/>
                <w:sz w:val="22"/>
                <w:szCs w:val="22"/>
                <w:lang w:eastAsia="zh-CN"/>
              </w:rPr>
              <w:t>denarnih nedavčnih obveznosti</w:t>
            </w:r>
            <w:r w:rsidRPr="002814E9">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2814E9">
              <w:rPr>
                <w:rFonts w:asciiTheme="minorHAnsi" w:hAnsiTheme="minorHAnsi" w:cstheme="minorHAnsi"/>
                <w:sz w:val="22"/>
                <w:szCs w:val="22"/>
              </w:rPr>
              <w:t xml:space="preserve"> </w:t>
            </w:r>
            <w:r w:rsidRPr="002814E9">
              <w:rPr>
                <w:rFonts w:asciiTheme="minorHAnsi" w:hAnsiTheme="minorHAnsi" w:cstheme="minorHAnsi"/>
                <w:sz w:val="22"/>
                <w:szCs w:val="22"/>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A7FF2F2" w14:textId="77777777" w:rsidR="00236689" w:rsidRPr="002814E9" w:rsidRDefault="00236689" w:rsidP="00702432">
            <w:pPr>
              <w:spacing w:line="276"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10933"/>
            </w:tblGrid>
            <w:tr w:rsidR="00236689" w:rsidRPr="002814E9" w14:paraId="7CBC29C3" w14:textId="77777777" w:rsidTr="003A5292">
              <w:tc>
                <w:tcPr>
                  <w:tcW w:w="10933" w:type="dxa"/>
                </w:tcPr>
                <w:p w14:paraId="49981936"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70C47027" w14:textId="77777777" w:rsidR="009A2A64"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da zanj ne </w:t>
                  </w:r>
                </w:p>
                <w:p w14:paraId="480180EF" w14:textId="3B0F6AED" w:rsidR="00236689"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obstajajo razlogi za izključitev (</w:t>
                  </w:r>
                  <w:r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color w:val="000000" w:themeColor="text1"/>
                      <w:sz w:val="22"/>
                      <w:szCs w:val="22"/>
                      <w:lang w:eastAsia="zh-CN"/>
                    </w:rPr>
                    <w:t>.</w:t>
                  </w:r>
                </w:p>
              </w:tc>
            </w:tr>
          </w:tbl>
          <w:p w14:paraId="599B0EFB" w14:textId="77777777" w:rsidR="00236689" w:rsidRPr="002814E9" w:rsidRDefault="00236689" w:rsidP="00702432">
            <w:pPr>
              <w:spacing w:line="276" w:lineRule="auto"/>
              <w:rPr>
                <w:rFonts w:asciiTheme="minorHAnsi" w:hAnsiTheme="minorHAnsi" w:cstheme="minorHAnsi"/>
                <w:sz w:val="22"/>
                <w:szCs w:val="22"/>
                <w:lang w:eastAsia="zh-CN"/>
              </w:rPr>
            </w:pPr>
          </w:p>
        </w:tc>
      </w:tr>
      <w:tr w:rsidR="00236689" w:rsidRPr="002814E9" w14:paraId="6E55E52E" w14:textId="77777777" w:rsidTr="003A5292">
        <w:tc>
          <w:tcPr>
            <w:tcW w:w="697" w:type="dxa"/>
          </w:tcPr>
          <w:p w14:paraId="41BEDE3B"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3.</w:t>
            </w:r>
          </w:p>
        </w:tc>
        <w:tc>
          <w:tcPr>
            <w:tcW w:w="1408" w:type="dxa"/>
          </w:tcPr>
          <w:p w14:paraId="526044D7"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a) točka četrtega odstavka 75. člena ZJN-3</w:t>
            </w:r>
          </w:p>
        </w:tc>
        <w:tc>
          <w:tcPr>
            <w:tcW w:w="6802" w:type="dxa"/>
          </w:tcPr>
          <w:p w14:paraId="523DC9EA" w14:textId="77777777" w:rsidR="00236689" w:rsidRPr="002814E9" w:rsidRDefault="00236689" w:rsidP="00702432">
            <w:pPr>
              <w:spacing w:line="276" w:lineRule="auto"/>
              <w:rPr>
                <w:rFonts w:asciiTheme="minorHAnsi" w:hAnsiTheme="minorHAnsi" w:cstheme="minorHAnsi"/>
                <w:b/>
                <w:bCs/>
                <w:sz w:val="22"/>
                <w:szCs w:val="22"/>
                <w:lang w:eastAsia="zh-CN"/>
              </w:rPr>
            </w:pPr>
            <w:r w:rsidRPr="002814E9">
              <w:rPr>
                <w:rFonts w:asciiTheme="minorHAnsi" w:hAnsiTheme="minorHAnsi" w:cstheme="minorHAnsi"/>
                <w:sz w:val="22"/>
                <w:szCs w:val="22"/>
                <w:lang w:eastAsia="zh-CN"/>
              </w:rPr>
              <w:t xml:space="preserve">Če je gospodarski subjekt na dan, ko poteče rok za oddajo ponudb, izločen iz postopkov oddaje javnih naročil zaradi uvrstitve v </w:t>
            </w:r>
            <w:r w:rsidRPr="002814E9">
              <w:rPr>
                <w:rFonts w:asciiTheme="minorHAnsi" w:hAnsiTheme="minorHAnsi" w:cstheme="minorHAnsi"/>
                <w:b/>
                <w:bCs/>
                <w:sz w:val="22"/>
                <w:szCs w:val="22"/>
                <w:lang w:eastAsia="zh-CN"/>
              </w:rPr>
              <w:t>evidenco gospodarskih subjektov z izrečenimi stranskimi sankcijami izločitve iz postopkov javnega naročanja</w:t>
            </w:r>
            <w:r w:rsidRPr="002814E9">
              <w:rPr>
                <w:rFonts w:asciiTheme="minorHAnsi" w:hAnsiTheme="minorHAnsi" w:cstheme="minorHAnsi"/>
                <w:sz w:val="22"/>
                <w:szCs w:val="22"/>
                <w:lang w:eastAsia="zh-CN"/>
              </w:rPr>
              <w:t>.</w:t>
            </w:r>
          </w:p>
          <w:p w14:paraId="2777FFBC" w14:textId="77777777" w:rsidR="00236689" w:rsidRPr="002814E9" w:rsidRDefault="00236689" w:rsidP="00702432">
            <w:pPr>
              <w:spacing w:line="276"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10933"/>
            </w:tblGrid>
            <w:tr w:rsidR="00236689" w:rsidRPr="002814E9" w14:paraId="5791C815" w14:textId="77777777" w:rsidTr="003A5292">
              <w:tc>
                <w:tcPr>
                  <w:tcW w:w="10933" w:type="dxa"/>
                </w:tcPr>
                <w:p w14:paraId="419A8E16"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6FF417F9" w14:textId="77777777" w:rsidR="009A2A64"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da zanj ne </w:t>
                  </w:r>
                </w:p>
                <w:p w14:paraId="65F3DDD3" w14:textId="0248A452" w:rsidR="00236689"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obstajajo razlogi za izključitev (</w:t>
                  </w:r>
                  <w:r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color w:val="000000" w:themeColor="text1"/>
                      <w:sz w:val="22"/>
                      <w:szCs w:val="22"/>
                      <w:lang w:eastAsia="zh-CN"/>
                    </w:rPr>
                    <w:t>.</w:t>
                  </w:r>
                </w:p>
              </w:tc>
            </w:tr>
          </w:tbl>
          <w:p w14:paraId="0EB5C511" w14:textId="77777777" w:rsidR="00236689" w:rsidRPr="002814E9" w:rsidRDefault="00236689" w:rsidP="00702432">
            <w:pPr>
              <w:spacing w:line="276" w:lineRule="auto"/>
              <w:rPr>
                <w:rFonts w:asciiTheme="minorHAnsi" w:hAnsiTheme="minorHAnsi" w:cstheme="minorHAnsi"/>
                <w:sz w:val="22"/>
                <w:szCs w:val="22"/>
                <w:lang w:eastAsia="zh-CN"/>
              </w:rPr>
            </w:pPr>
          </w:p>
        </w:tc>
      </w:tr>
      <w:tr w:rsidR="00236689" w:rsidRPr="002814E9" w14:paraId="171154F1" w14:textId="77777777" w:rsidTr="00E749D7">
        <w:trPr>
          <w:trHeight w:val="3437"/>
        </w:trPr>
        <w:tc>
          <w:tcPr>
            <w:tcW w:w="697" w:type="dxa"/>
          </w:tcPr>
          <w:p w14:paraId="704604E7"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4.</w:t>
            </w:r>
          </w:p>
        </w:tc>
        <w:tc>
          <w:tcPr>
            <w:tcW w:w="1408" w:type="dxa"/>
          </w:tcPr>
          <w:p w14:paraId="49370109"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b) točka četrtega odstavka 75. člena ZJN-3</w:t>
            </w:r>
          </w:p>
        </w:tc>
        <w:tc>
          <w:tcPr>
            <w:tcW w:w="6802" w:type="dxa"/>
          </w:tcPr>
          <w:p w14:paraId="5E2F9E7E" w14:textId="77777777" w:rsidR="00236689" w:rsidRPr="002814E9" w:rsidRDefault="00236689" w:rsidP="00702432">
            <w:pPr>
              <w:spacing w:line="276" w:lineRule="auto"/>
              <w:rPr>
                <w:rFonts w:asciiTheme="minorHAnsi" w:hAnsiTheme="minorHAnsi" w:cstheme="minorHAnsi"/>
                <w:b/>
                <w:bCs/>
                <w:sz w:val="22"/>
                <w:szCs w:val="22"/>
                <w:lang w:eastAsia="zh-CN"/>
              </w:rPr>
            </w:pPr>
            <w:r w:rsidRPr="002814E9">
              <w:rPr>
                <w:rFonts w:asciiTheme="minorHAnsi" w:hAnsiTheme="minorHAnsi" w:cstheme="minorHAnsi"/>
                <w:sz w:val="22"/>
                <w:szCs w:val="22"/>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2814E9">
              <w:rPr>
                <w:rFonts w:asciiTheme="minorHAnsi" w:hAnsiTheme="minorHAnsi" w:cstheme="minorHAnsi"/>
                <w:b/>
                <w:bCs/>
                <w:sz w:val="22"/>
                <w:szCs w:val="22"/>
                <w:lang w:eastAsia="zh-CN"/>
              </w:rPr>
              <w:t>globa za prekršek.</w:t>
            </w:r>
          </w:p>
          <w:p w14:paraId="63E03B03" w14:textId="77777777" w:rsidR="00236689" w:rsidRPr="002814E9" w:rsidRDefault="00236689" w:rsidP="00702432">
            <w:pPr>
              <w:spacing w:line="276"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10933"/>
            </w:tblGrid>
            <w:tr w:rsidR="00236689" w:rsidRPr="002814E9" w14:paraId="58F31CF6" w14:textId="77777777" w:rsidTr="003A5292">
              <w:tc>
                <w:tcPr>
                  <w:tcW w:w="10933" w:type="dxa"/>
                </w:tcPr>
                <w:p w14:paraId="2C44C9DE"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1F0F8878" w14:textId="77777777" w:rsidR="009A2A64"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da zanj ne </w:t>
                  </w:r>
                </w:p>
                <w:p w14:paraId="5245C067" w14:textId="31F3369E" w:rsidR="00236689" w:rsidRPr="002814E9" w:rsidRDefault="009A2A64" w:rsidP="009A2A64">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obstajajo razlogi za izključitev (</w:t>
                  </w:r>
                  <w:r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color w:val="000000" w:themeColor="text1"/>
                      <w:sz w:val="22"/>
                      <w:szCs w:val="22"/>
                      <w:lang w:eastAsia="zh-CN"/>
                    </w:rPr>
                    <w:t>.</w:t>
                  </w:r>
                </w:p>
              </w:tc>
            </w:tr>
          </w:tbl>
          <w:p w14:paraId="01AAF8A4" w14:textId="77777777" w:rsidR="00236689" w:rsidRPr="002814E9" w:rsidRDefault="00236689" w:rsidP="00702432">
            <w:pPr>
              <w:spacing w:line="276" w:lineRule="auto"/>
              <w:rPr>
                <w:rFonts w:asciiTheme="minorHAnsi" w:hAnsiTheme="minorHAnsi" w:cstheme="minorHAnsi"/>
                <w:sz w:val="22"/>
                <w:szCs w:val="22"/>
                <w:lang w:eastAsia="zh-CN"/>
              </w:rPr>
            </w:pPr>
          </w:p>
        </w:tc>
      </w:tr>
      <w:tr w:rsidR="00236689" w:rsidRPr="002814E9" w14:paraId="5AE2E46B" w14:textId="77777777" w:rsidTr="003A5292">
        <w:tc>
          <w:tcPr>
            <w:tcW w:w="697" w:type="dxa"/>
            <w:tcBorders>
              <w:bottom w:val="single" w:sz="8" w:space="0" w:color="auto"/>
            </w:tcBorders>
          </w:tcPr>
          <w:p w14:paraId="0EF45F39"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5.</w:t>
            </w:r>
          </w:p>
        </w:tc>
        <w:tc>
          <w:tcPr>
            <w:tcW w:w="1408" w:type="dxa"/>
            <w:tcBorders>
              <w:bottom w:val="single" w:sz="8" w:space="0" w:color="auto"/>
            </w:tcBorders>
          </w:tcPr>
          <w:p w14:paraId="4FF5C4A1"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b) točka šestega odstavka 75. člena ZJN-3</w:t>
            </w:r>
          </w:p>
        </w:tc>
        <w:tc>
          <w:tcPr>
            <w:tcW w:w="6802" w:type="dxa"/>
            <w:tcBorders>
              <w:bottom w:val="single" w:sz="8" w:space="0" w:color="auto"/>
            </w:tcBorders>
          </w:tcPr>
          <w:p w14:paraId="6B20F4BF" w14:textId="2ABCD155"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Če se je nad gospodarskim subjektom začel </w:t>
            </w:r>
            <w:r w:rsidRPr="002814E9">
              <w:rPr>
                <w:rFonts w:asciiTheme="minorHAnsi" w:hAnsiTheme="minorHAnsi" w:cstheme="minorHAnsi"/>
                <w:b/>
                <w:bCs/>
                <w:sz w:val="22"/>
                <w:szCs w:val="22"/>
                <w:lang w:eastAsia="zh-CN"/>
              </w:rPr>
              <w:t>postopek zaradi insolventnosti ali prisilnega prenehanja ali postopek likvidacije</w:t>
            </w:r>
            <w:r w:rsidRPr="002814E9">
              <w:rPr>
                <w:rFonts w:asciiTheme="minorHAnsi" w:hAnsiTheme="minorHAnsi" w:cstheme="minorHAnsi"/>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8B77C87" w14:textId="77777777" w:rsidR="009A2A64" w:rsidRPr="002814E9" w:rsidRDefault="009A2A64" w:rsidP="00702432">
            <w:pPr>
              <w:spacing w:line="276"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10933"/>
            </w:tblGrid>
            <w:tr w:rsidR="00236689" w:rsidRPr="002814E9" w14:paraId="737B70B8" w14:textId="77777777" w:rsidTr="003A5292">
              <w:tc>
                <w:tcPr>
                  <w:tcW w:w="10933" w:type="dxa"/>
                </w:tcPr>
                <w:p w14:paraId="6A5A22D8"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663CA4E1" w14:textId="77777777" w:rsidR="00E749D7" w:rsidRPr="002814E9" w:rsidRDefault="00236689" w:rsidP="00AC1F22">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da zanj ne </w:t>
                  </w:r>
                </w:p>
                <w:p w14:paraId="1D1616F5" w14:textId="4C4D32A0" w:rsidR="00236689" w:rsidRPr="002814E9" w:rsidRDefault="00236689" w:rsidP="00AC1F22">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obstajajo razlogi za izključite</w:t>
                  </w:r>
                  <w:r w:rsidR="00AC1F22" w:rsidRPr="002814E9">
                    <w:rPr>
                      <w:rFonts w:asciiTheme="minorHAnsi" w:hAnsiTheme="minorHAnsi" w:cstheme="minorHAnsi"/>
                      <w:color w:val="000000" w:themeColor="text1"/>
                      <w:sz w:val="22"/>
                      <w:szCs w:val="22"/>
                      <w:lang w:eastAsia="zh-CN"/>
                    </w:rPr>
                    <w:t>v (</w:t>
                  </w:r>
                  <w:r w:rsidRPr="002814E9">
                    <w:rPr>
                      <w:rFonts w:asciiTheme="minorHAnsi" w:hAnsiTheme="minorHAnsi" w:cstheme="minorHAnsi"/>
                      <w:b/>
                      <w:color w:val="000000" w:themeColor="text1"/>
                      <w:sz w:val="22"/>
                      <w:szCs w:val="22"/>
                      <w:lang w:eastAsia="zh-CN"/>
                    </w:rPr>
                    <w:t>Priloga št. 5</w:t>
                  </w:r>
                  <w:r w:rsidR="00AC1F22" w:rsidRPr="002814E9">
                    <w:rPr>
                      <w:rFonts w:asciiTheme="minorHAnsi" w:hAnsiTheme="minorHAnsi" w:cstheme="minorHAnsi"/>
                      <w:b/>
                      <w:color w:val="000000" w:themeColor="text1"/>
                      <w:sz w:val="22"/>
                      <w:szCs w:val="22"/>
                      <w:lang w:eastAsia="zh-CN"/>
                    </w:rPr>
                    <w:t>)</w:t>
                  </w:r>
                  <w:r w:rsidR="009A2A64" w:rsidRPr="002814E9">
                    <w:rPr>
                      <w:rFonts w:asciiTheme="minorHAnsi" w:hAnsiTheme="minorHAnsi" w:cstheme="minorHAnsi"/>
                      <w:color w:val="000000" w:themeColor="text1"/>
                      <w:sz w:val="22"/>
                      <w:szCs w:val="22"/>
                      <w:lang w:eastAsia="zh-CN"/>
                    </w:rPr>
                    <w:t>.</w:t>
                  </w:r>
                  <w:r w:rsidRPr="002814E9">
                    <w:rPr>
                      <w:rFonts w:asciiTheme="minorHAnsi" w:hAnsiTheme="minorHAnsi" w:cstheme="minorHAnsi"/>
                      <w:color w:val="000000" w:themeColor="text1"/>
                      <w:sz w:val="22"/>
                      <w:szCs w:val="22"/>
                      <w:lang w:eastAsia="zh-CN"/>
                    </w:rPr>
                    <w:t xml:space="preserve"> </w:t>
                  </w:r>
                </w:p>
              </w:tc>
            </w:tr>
          </w:tbl>
          <w:p w14:paraId="61A03A21" w14:textId="77777777" w:rsidR="00236689" w:rsidRPr="002814E9" w:rsidRDefault="00236689" w:rsidP="00702432">
            <w:pPr>
              <w:spacing w:line="276" w:lineRule="auto"/>
              <w:rPr>
                <w:rFonts w:asciiTheme="minorHAnsi" w:hAnsiTheme="minorHAnsi" w:cstheme="minorHAnsi"/>
                <w:sz w:val="22"/>
                <w:szCs w:val="22"/>
                <w:lang w:eastAsia="zh-CN"/>
              </w:rPr>
            </w:pPr>
          </w:p>
        </w:tc>
      </w:tr>
      <w:tr w:rsidR="00236689" w:rsidRPr="002814E9" w14:paraId="590C4727" w14:textId="77777777" w:rsidTr="008A6FB6">
        <w:trPr>
          <w:trHeight w:val="2247"/>
        </w:trPr>
        <w:tc>
          <w:tcPr>
            <w:tcW w:w="697" w:type="dxa"/>
            <w:tcBorders>
              <w:top w:val="dotted" w:sz="4" w:space="0" w:color="auto"/>
              <w:left w:val="single" w:sz="8" w:space="0" w:color="auto"/>
              <w:bottom w:val="single" w:sz="8" w:space="0" w:color="auto"/>
              <w:right w:val="dotted" w:sz="4" w:space="0" w:color="auto"/>
            </w:tcBorders>
          </w:tcPr>
          <w:p w14:paraId="4D61D44E"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6. </w:t>
            </w:r>
          </w:p>
        </w:tc>
        <w:tc>
          <w:tcPr>
            <w:tcW w:w="1408" w:type="dxa"/>
            <w:tcBorders>
              <w:top w:val="dotted" w:sz="4" w:space="0" w:color="auto"/>
              <w:left w:val="dotted" w:sz="4" w:space="0" w:color="auto"/>
              <w:bottom w:val="single" w:sz="8" w:space="0" w:color="auto"/>
              <w:right w:val="dotted" w:sz="4" w:space="0" w:color="auto"/>
            </w:tcBorders>
          </w:tcPr>
          <w:p w14:paraId="3D1AA2B5"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0"/>
                <w:szCs w:val="22"/>
                <w:lang w:eastAsia="zh-CN"/>
              </w:rPr>
              <w:t xml:space="preserve">UREDBA SVETA (EU) 2022/576 z dne 8. aprila 2022 o spremembi Uredbe (EU) št. 833/2014 o omejevalnih ukrepih zaradi delovanja </w:t>
            </w:r>
            <w:r w:rsidRPr="002814E9">
              <w:rPr>
                <w:rFonts w:asciiTheme="minorHAnsi" w:hAnsiTheme="minorHAnsi" w:cstheme="minorHAnsi"/>
                <w:sz w:val="20"/>
                <w:szCs w:val="22"/>
                <w:lang w:eastAsia="zh-CN"/>
              </w:rPr>
              <w:lastRenderedPageBreak/>
              <w:t>Rusije, ki povzroča destabilizacijo razmer v Ukrajini</w:t>
            </w:r>
          </w:p>
        </w:tc>
        <w:tc>
          <w:tcPr>
            <w:tcW w:w="6802" w:type="dxa"/>
            <w:tcBorders>
              <w:top w:val="dotted" w:sz="4" w:space="0" w:color="auto"/>
              <w:left w:val="dotted" w:sz="4" w:space="0" w:color="auto"/>
              <w:bottom w:val="single" w:sz="8" w:space="0" w:color="auto"/>
              <w:right w:val="single" w:sz="8" w:space="0" w:color="auto"/>
            </w:tcBorders>
          </w:tcPr>
          <w:p w14:paraId="41E0C296"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695BD3F"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a) ruskim državljanom ali fizičnim ali pravnim osebam, subjektom ali organom s sedežem v Rusiji;</w:t>
            </w:r>
          </w:p>
          <w:p w14:paraId="198A020A"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b) pravnim osebam, subjektom ali organom, katerih več kot 50-odstotni delež je v neposredni ali posredni lasti subjekta iz točke (a) tega odstavka, ali</w:t>
            </w:r>
          </w:p>
          <w:p w14:paraId="5E7CFF8A"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c) fizičnim ali pravnim osebam, subjektom ali organom, ki delujejo v imenu ali po navodilih subjekta iz točke (a) ali (b) tega odstavka,</w:t>
            </w:r>
          </w:p>
          <w:p w14:paraId="7C643D07"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d) vključno s podizvajalci, dobavitelji ali subjekti, katerih zmogljivosti se uporabljajo v smislu direktiv o javnem naročanju, če predstavljajo več kot 10 % vrednosti naročila</w:t>
            </w:r>
          </w:p>
          <w:p w14:paraId="2C8624F6"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in je pri njih izpolnjena katera od okoliščin iz točk a), b) ali c).</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10933"/>
            </w:tblGrid>
            <w:tr w:rsidR="00236689" w:rsidRPr="002814E9" w14:paraId="5AB6BCCD" w14:textId="77777777" w:rsidTr="003A5292">
              <w:tc>
                <w:tcPr>
                  <w:tcW w:w="10933" w:type="dxa"/>
                </w:tcPr>
                <w:p w14:paraId="37C9FB34" w14:textId="1967472D"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r w:rsidR="00EF432C" w:rsidRPr="002814E9">
                    <w:rPr>
                      <w:rFonts w:asciiTheme="minorHAnsi" w:hAnsiTheme="minorHAnsi" w:cstheme="minorHAnsi"/>
                      <w:color w:val="0070C0"/>
                      <w:sz w:val="22"/>
                      <w:szCs w:val="22"/>
                      <w:lang w:eastAsia="zh-CN"/>
                    </w:rPr>
                    <w:t xml:space="preserve"> </w:t>
                  </w:r>
                  <w:r w:rsidRPr="002814E9">
                    <w:rPr>
                      <w:rFonts w:asciiTheme="minorHAnsi" w:hAnsiTheme="minorHAnsi" w:cstheme="minorHAnsi"/>
                      <w:color w:val="000000" w:themeColor="text1"/>
                      <w:sz w:val="22"/>
                      <w:szCs w:val="22"/>
                      <w:lang w:eastAsia="zh-CN"/>
                    </w:rPr>
                    <w:t>Izpolnjena</w:t>
                  </w:r>
                  <w:r w:rsidRPr="002814E9">
                    <w:rPr>
                      <w:rFonts w:asciiTheme="minorHAnsi" w:hAnsiTheme="minorHAnsi" w:cstheme="minorHAnsi"/>
                      <w:color w:val="002060"/>
                      <w:sz w:val="22"/>
                      <w:szCs w:val="22"/>
                      <w:lang w:eastAsia="zh-CN"/>
                    </w:rPr>
                    <w:t xml:space="preserve"> </w:t>
                  </w:r>
                  <w:r w:rsidRPr="002814E9">
                    <w:rPr>
                      <w:rFonts w:asciiTheme="minorHAnsi" w:hAnsiTheme="minorHAnsi" w:cstheme="minorHAnsi"/>
                      <w:b/>
                      <w:color w:val="5B9BD5" w:themeColor="accent1"/>
                      <w:sz w:val="22"/>
                      <w:szCs w:val="22"/>
                      <w:lang w:eastAsia="zh-CN"/>
                    </w:rPr>
                    <w:t xml:space="preserve">Lastna izjava </w:t>
                  </w:r>
                  <w:r w:rsidRPr="002814E9">
                    <w:rPr>
                      <w:rFonts w:asciiTheme="minorHAnsi" w:hAnsiTheme="minorHAnsi" w:cstheme="minorHAnsi"/>
                      <w:b/>
                      <w:sz w:val="22"/>
                      <w:szCs w:val="22"/>
                      <w:lang w:eastAsia="zh-CN"/>
                    </w:rPr>
                    <w:t>(Priloga št. 5A)</w:t>
                  </w:r>
                </w:p>
              </w:tc>
            </w:tr>
          </w:tbl>
          <w:p w14:paraId="2F75E62E" w14:textId="77777777" w:rsidR="00236689" w:rsidRPr="002814E9" w:rsidRDefault="00236689" w:rsidP="00702432">
            <w:pPr>
              <w:spacing w:line="276" w:lineRule="auto"/>
              <w:rPr>
                <w:rFonts w:asciiTheme="minorHAnsi" w:hAnsiTheme="minorHAnsi" w:cstheme="minorHAnsi"/>
                <w:sz w:val="22"/>
                <w:szCs w:val="22"/>
                <w:lang w:eastAsia="zh-CN"/>
              </w:rPr>
            </w:pPr>
          </w:p>
        </w:tc>
      </w:tr>
    </w:tbl>
    <w:p w14:paraId="58DA7616" w14:textId="77777777" w:rsidR="00FE4597" w:rsidRPr="002814E9" w:rsidRDefault="00FE4597" w:rsidP="00702432">
      <w:pPr>
        <w:pStyle w:val="Slog1"/>
        <w:spacing w:line="276" w:lineRule="auto"/>
      </w:pPr>
      <w:bookmarkStart w:id="21" w:name="_Toc226370453"/>
    </w:p>
    <w:p w14:paraId="2F65F874" w14:textId="623DAC14" w:rsidR="00236689" w:rsidRPr="002814E9" w:rsidRDefault="00236689" w:rsidP="00702432">
      <w:pPr>
        <w:pStyle w:val="Slog1"/>
        <w:spacing w:line="276" w:lineRule="auto"/>
      </w:pPr>
      <w:r w:rsidRPr="002814E9">
        <w:t>Gospodarski subjekti, za katere ne smejo obstajati razlogi za izključitev</w:t>
      </w:r>
      <w:bookmarkEnd w:id="21"/>
    </w:p>
    <w:p w14:paraId="75F953C0"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Neobstoj razlogov za izključitev morajo izkazati naslednji gospodarski subjekti:</w:t>
      </w:r>
    </w:p>
    <w:p w14:paraId="790EF63E" w14:textId="77777777" w:rsidR="00236689" w:rsidRPr="002814E9" w:rsidRDefault="00236689" w:rsidP="00702432">
      <w:pPr>
        <w:pStyle w:val="Odstavekseznama"/>
        <w:numPr>
          <w:ilvl w:val="0"/>
          <w:numId w:val="3"/>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ponudnik;</w:t>
      </w:r>
    </w:p>
    <w:p w14:paraId="4E098E5A" w14:textId="77777777" w:rsidR="00236689" w:rsidRPr="002814E9" w:rsidRDefault="00236689" w:rsidP="00702432">
      <w:pPr>
        <w:pStyle w:val="Odstavekseznama"/>
        <w:numPr>
          <w:ilvl w:val="0"/>
          <w:numId w:val="3"/>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vsi partnerji v skupni ponudbi;</w:t>
      </w:r>
    </w:p>
    <w:p w14:paraId="5FA6E6D7" w14:textId="77777777" w:rsidR="00236689" w:rsidRPr="002814E9" w:rsidRDefault="00236689" w:rsidP="00702432">
      <w:pPr>
        <w:pStyle w:val="Odstavekseznama"/>
        <w:numPr>
          <w:ilvl w:val="0"/>
          <w:numId w:val="3"/>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vsi podizvajalci, ne glede na fazo izvedbe javnega naročila, v kateri se vključijo v izvedbo javnega naročila;</w:t>
      </w:r>
    </w:p>
    <w:p w14:paraId="20F29F46" w14:textId="77777777" w:rsidR="00236689" w:rsidRPr="002814E9" w:rsidRDefault="00236689" w:rsidP="00702432">
      <w:pPr>
        <w:pStyle w:val="Odstavekseznama"/>
        <w:numPr>
          <w:ilvl w:val="0"/>
          <w:numId w:val="3"/>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dejanski (končni) izvajalec posla, ne glede na člen v podizvajalski verigi, ki mu dejanski izvajalec posla pripada;</w:t>
      </w:r>
    </w:p>
    <w:p w14:paraId="16D4F9C1" w14:textId="77777777" w:rsidR="00236689" w:rsidRPr="002814E9" w:rsidRDefault="00236689" w:rsidP="00702432">
      <w:pPr>
        <w:pStyle w:val="Odstavekseznama"/>
        <w:numPr>
          <w:ilvl w:val="0"/>
          <w:numId w:val="3"/>
        </w:numPr>
        <w:spacing w:line="276" w:lineRule="auto"/>
        <w:contextualSpacing w:val="0"/>
        <w:rPr>
          <w:rFonts w:asciiTheme="minorHAnsi" w:hAnsiTheme="minorHAnsi" w:cstheme="minorHAnsi"/>
          <w:sz w:val="22"/>
          <w:szCs w:val="22"/>
          <w:lang w:eastAsia="zh-CN"/>
        </w:rPr>
      </w:pPr>
      <w:r w:rsidRPr="002814E9">
        <w:rPr>
          <w:rFonts w:asciiTheme="minorHAnsi" w:hAnsiTheme="minorHAnsi" w:cstheme="minorHAnsi"/>
          <w:sz w:val="22"/>
          <w:szCs w:val="22"/>
          <w:lang w:eastAsia="zh-CN"/>
        </w:rPr>
        <w:t>če ponudnik v skladu z 81. členom ZJN-3 uporablja zmogljivosti drugih subjektov, subjekti, katerih zmogljivosti uporablja ponudnik.</w:t>
      </w:r>
    </w:p>
    <w:p w14:paraId="037E12DF" w14:textId="77777777" w:rsidR="00236689" w:rsidRPr="002814E9" w:rsidRDefault="00236689" w:rsidP="00702432">
      <w:pPr>
        <w:spacing w:line="276" w:lineRule="auto"/>
        <w:rPr>
          <w:rFonts w:asciiTheme="minorHAnsi" w:hAnsiTheme="minorHAnsi" w:cstheme="minorHAnsi"/>
          <w:sz w:val="22"/>
          <w:szCs w:val="22"/>
          <w:lang w:eastAsia="zh-CN"/>
        </w:rPr>
      </w:pPr>
    </w:p>
    <w:p w14:paraId="16A69981"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Vsi navedeni gospodarski subjekti morajo predložiti </w:t>
      </w:r>
      <w:r w:rsidRPr="002814E9">
        <w:rPr>
          <w:rFonts w:asciiTheme="minorHAnsi" w:hAnsiTheme="minorHAnsi" w:cstheme="minorHAnsi"/>
          <w:b/>
          <w:bCs/>
          <w:sz w:val="22"/>
          <w:szCs w:val="22"/>
          <w:lang w:eastAsia="zh-CN"/>
        </w:rPr>
        <w:t>Lastno izjavo (Priloga št. 5)</w:t>
      </w:r>
      <w:r w:rsidRPr="002814E9">
        <w:rPr>
          <w:rFonts w:asciiTheme="minorHAnsi" w:hAnsiTheme="minorHAnsi" w:cstheme="minorHAnsi"/>
          <w:sz w:val="22"/>
          <w:szCs w:val="22"/>
          <w:lang w:eastAsia="zh-CN"/>
        </w:rPr>
        <w:t>.</w:t>
      </w:r>
    </w:p>
    <w:p w14:paraId="105BAEF3" w14:textId="77777777" w:rsidR="00236689" w:rsidRPr="002814E9" w:rsidRDefault="00236689" w:rsidP="00702432">
      <w:pPr>
        <w:spacing w:line="276" w:lineRule="auto"/>
        <w:rPr>
          <w:rFonts w:asciiTheme="minorHAnsi" w:hAnsiTheme="minorHAnsi" w:cstheme="minorHAnsi"/>
          <w:sz w:val="22"/>
          <w:szCs w:val="22"/>
          <w:lang w:eastAsia="zh-CN"/>
        </w:rPr>
      </w:pPr>
    </w:p>
    <w:p w14:paraId="285365E3"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Podizvajalci, ki bodo priglašeni že ob oddaji ponudbe glavnega izvajalca ali skupne ponudbe, morajo predložiti Lastno izjavo (Priloga št. 5).</w:t>
      </w:r>
    </w:p>
    <w:p w14:paraId="2278857E" w14:textId="77777777" w:rsidR="00236689" w:rsidRPr="002814E9" w:rsidRDefault="00236689" w:rsidP="00702432">
      <w:pPr>
        <w:spacing w:line="276" w:lineRule="auto"/>
        <w:rPr>
          <w:rFonts w:asciiTheme="minorHAnsi" w:hAnsiTheme="minorHAnsi" w:cstheme="minorHAnsi"/>
          <w:sz w:val="22"/>
          <w:szCs w:val="22"/>
          <w:lang w:eastAsia="zh-CN"/>
        </w:rPr>
      </w:pPr>
    </w:p>
    <w:p w14:paraId="04A5E5F4"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Podizvajalci, ki bodo v javno naročilo vključeni po sklenitvi pogodbe z glavnim izvajalcem ali s konzorcijem izvajalcev, morajo Lastno izjavo (Priloga št. 5)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w:t>
      </w:r>
    </w:p>
    <w:p w14:paraId="6B737770" w14:textId="77777777" w:rsidR="00236689" w:rsidRPr="002814E9" w:rsidRDefault="00236689" w:rsidP="00702432">
      <w:pPr>
        <w:spacing w:line="276" w:lineRule="auto"/>
        <w:rPr>
          <w:rFonts w:asciiTheme="minorHAnsi" w:hAnsiTheme="minorHAnsi" w:cstheme="minorHAnsi"/>
          <w:b/>
          <w:sz w:val="22"/>
          <w:szCs w:val="22"/>
          <w:lang w:eastAsia="zh-CN"/>
        </w:rPr>
      </w:pPr>
    </w:p>
    <w:p w14:paraId="47B9ED90" w14:textId="77777777" w:rsidR="00236689" w:rsidRPr="002814E9" w:rsidRDefault="00236689" w:rsidP="00702432">
      <w:pPr>
        <w:pStyle w:val="Naslov2"/>
        <w:numPr>
          <w:ilvl w:val="0"/>
          <w:numId w:val="37"/>
        </w:numPr>
        <w:spacing w:before="0" w:after="0" w:line="276" w:lineRule="auto"/>
        <w:jc w:val="left"/>
        <w:rPr>
          <w:rFonts w:asciiTheme="minorHAnsi" w:hAnsiTheme="minorHAnsi" w:cstheme="minorHAnsi"/>
          <w:b/>
          <w:sz w:val="22"/>
          <w:szCs w:val="22"/>
        </w:rPr>
      </w:pPr>
      <w:bookmarkStart w:id="22" w:name="_Toc226370455"/>
      <w:r w:rsidRPr="002814E9">
        <w:rPr>
          <w:rFonts w:asciiTheme="minorHAnsi" w:hAnsiTheme="minorHAnsi" w:cstheme="minorHAnsi"/>
          <w:b/>
          <w:sz w:val="22"/>
          <w:szCs w:val="22"/>
        </w:rPr>
        <w:t>POGOJI ZA SODELOVANJE</w:t>
      </w:r>
      <w:bookmarkEnd w:id="22"/>
      <w:r w:rsidRPr="002814E9">
        <w:rPr>
          <w:rFonts w:asciiTheme="minorHAnsi" w:hAnsiTheme="minorHAnsi" w:cstheme="minorHAnsi"/>
          <w:b/>
          <w:sz w:val="22"/>
          <w:szCs w:val="22"/>
        </w:rPr>
        <w:t xml:space="preserve"> </w:t>
      </w:r>
    </w:p>
    <w:p w14:paraId="42DB7A1D" w14:textId="77777777" w:rsidR="00236689" w:rsidRPr="002814E9" w:rsidRDefault="00236689" w:rsidP="00702432">
      <w:pPr>
        <w:spacing w:line="276" w:lineRule="auto"/>
        <w:rPr>
          <w:rFonts w:asciiTheme="minorHAnsi" w:hAnsiTheme="minorHAnsi" w:cstheme="minorHAnsi"/>
          <w:sz w:val="22"/>
          <w:szCs w:val="22"/>
          <w:lang w:eastAsia="zh-CN"/>
        </w:rPr>
      </w:pPr>
    </w:p>
    <w:p w14:paraId="78E88B57" w14:textId="5B8FA845"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Naročnik določa pogoje za sodelovanje, ki so navedeni </w:t>
      </w:r>
      <w:r w:rsidRPr="002814E9">
        <w:rPr>
          <w:rFonts w:asciiTheme="minorHAnsi" w:hAnsiTheme="minorHAnsi" w:cstheme="minorHAnsi"/>
          <w:b/>
          <w:sz w:val="22"/>
          <w:szCs w:val="22"/>
          <w:lang w:eastAsia="zh-CN"/>
        </w:rPr>
        <w:t>v tem poglavju dokumentacije.</w:t>
      </w:r>
      <w:r w:rsidRPr="002814E9">
        <w:rPr>
          <w:rFonts w:asciiTheme="minorHAnsi" w:hAnsiTheme="minorHAnsi" w:cstheme="minorHAnsi"/>
          <w:sz w:val="22"/>
          <w:szCs w:val="22"/>
          <w:lang w:eastAsia="zh-CN"/>
        </w:rPr>
        <w:t xml:space="preserve"> </w:t>
      </w:r>
    </w:p>
    <w:p w14:paraId="0C367C86" w14:textId="77777777" w:rsidR="00236689" w:rsidRPr="002814E9" w:rsidRDefault="00236689" w:rsidP="00702432">
      <w:pPr>
        <w:spacing w:line="276" w:lineRule="auto"/>
        <w:rPr>
          <w:rFonts w:asciiTheme="minorHAnsi" w:hAnsiTheme="minorHAnsi" w:cstheme="minorHAnsi"/>
          <w:sz w:val="22"/>
          <w:szCs w:val="22"/>
          <w:lang w:eastAsia="zh-CN"/>
        </w:rPr>
      </w:pPr>
    </w:p>
    <w:p w14:paraId="2153D428" w14:textId="2EF9492B"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Ponudnik mora izpolnjevati vse pogoje, navedene v dokumentaciji v zvezi z oddajo javnega naročila. Za izkazovanje izpolnjevanja pogojev mora ponudnik predložiti </w:t>
      </w:r>
      <w:r w:rsidRPr="002814E9">
        <w:rPr>
          <w:rFonts w:asciiTheme="minorHAnsi" w:hAnsiTheme="minorHAnsi" w:cstheme="minorHAnsi"/>
          <w:b/>
          <w:sz w:val="22"/>
          <w:szCs w:val="22"/>
          <w:lang w:eastAsia="zh-CN"/>
        </w:rPr>
        <w:t>Lastno izjavo (Priloga št. 5)</w:t>
      </w:r>
      <w:r w:rsidRPr="002814E9">
        <w:rPr>
          <w:rFonts w:asciiTheme="minorHAnsi" w:hAnsiTheme="minorHAnsi" w:cstheme="minorHAnsi"/>
          <w:sz w:val="22"/>
          <w:szCs w:val="22"/>
          <w:lang w:eastAsia="zh-CN"/>
        </w:rPr>
        <w:t xml:space="preserve"> </w:t>
      </w:r>
      <w:r w:rsidR="00FE4597" w:rsidRPr="002814E9">
        <w:rPr>
          <w:rFonts w:asciiTheme="minorHAnsi" w:hAnsiTheme="minorHAnsi" w:cstheme="minorHAnsi"/>
          <w:sz w:val="22"/>
          <w:szCs w:val="22"/>
          <w:lang w:eastAsia="zh-CN"/>
        </w:rPr>
        <w:t xml:space="preserve">oziroma drugo prilogo, v kolikor je pri posameznem pogoju tako določeno </w:t>
      </w:r>
      <w:r w:rsidRPr="002814E9">
        <w:rPr>
          <w:rFonts w:asciiTheme="minorHAnsi" w:hAnsiTheme="minorHAnsi" w:cstheme="minorHAnsi"/>
          <w:sz w:val="22"/>
          <w:szCs w:val="22"/>
          <w:lang w:eastAsia="zh-CN"/>
        </w:rPr>
        <w:t>ter druga dokazila</w:t>
      </w:r>
      <w:r w:rsidR="005E0F0E">
        <w:rPr>
          <w:rFonts w:asciiTheme="minorHAnsi" w:hAnsiTheme="minorHAnsi" w:cstheme="minorHAnsi"/>
          <w:sz w:val="22"/>
          <w:szCs w:val="22"/>
          <w:lang w:eastAsia="zh-CN"/>
        </w:rPr>
        <w:t>.</w:t>
      </w:r>
      <w:r w:rsidRPr="002814E9">
        <w:rPr>
          <w:rFonts w:asciiTheme="minorHAnsi" w:hAnsiTheme="minorHAnsi" w:cstheme="minorHAnsi"/>
          <w:sz w:val="22"/>
          <w:szCs w:val="22"/>
          <w:lang w:eastAsia="zh-CN"/>
        </w:rPr>
        <w:t xml:space="preserve"> Vrsta dokazila je navedena pri vsakem posameznem pogoju.</w:t>
      </w:r>
    </w:p>
    <w:p w14:paraId="27FED434" w14:textId="77777777" w:rsidR="00236689" w:rsidRPr="002814E9" w:rsidRDefault="00236689" w:rsidP="00702432">
      <w:pPr>
        <w:spacing w:line="276" w:lineRule="auto"/>
        <w:rPr>
          <w:rFonts w:asciiTheme="minorHAnsi" w:hAnsiTheme="minorHAnsi" w:cstheme="minorHAnsi"/>
          <w:sz w:val="22"/>
          <w:szCs w:val="22"/>
          <w:lang w:eastAsia="zh-CN"/>
        </w:rPr>
      </w:pPr>
    </w:p>
    <w:p w14:paraId="5CA7F2EF" w14:textId="4BD40C9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814E9">
        <w:rPr>
          <w:rFonts w:asciiTheme="minorHAnsi" w:hAnsiTheme="minorHAnsi" w:cstheme="minorHAnsi"/>
          <w:sz w:val="22"/>
          <w:szCs w:val="22"/>
        </w:rPr>
        <w:t xml:space="preserve"> </w:t>
      </w:r>
      <w:r w:rsidRPr="002814E9">
        <w:rPr>
          <w:rFonts w:asciiTheme="minorHAnsi" w:hAnsiTheme="minorHAnsi" w:cstheme="minorHAnsi"/>
          <w:sz w:val="22"/>
          <w:szCs w:val="22"/>
          <w:lang w:eastAsia="zh-CN"/>
        </w:rPr>
        <w:t>izvajalca posla, ne glede na člen v podizvajalski verigi, ki mu dejanski izvajalec posla pripada.</w:t>
      </w:r>
    </w:p>
    <w:p w14:paraId="20F3D56C" w14:textId="77777777" w:rsidR="008A6FB6" w:rsidRPr="002814E9" w:rsidRDefault="008A6FB6" w:rsidP="00702432">
      <w:pPr>
        <w:spacing w:line="276" w:lineRule="auto"/>
        <w:rPr>
          <w:rFonts w:asciiTheme="minorHAnsi" w:hAnsiTheme="minorHAnsi" w:cstheme="minorHAnsi"/>
          <w:sz w:val="22"/>
          <w:szCs w:val="22"/>
          <w:lang w:eastAsia="zh-CN"/>
        </w:rPr>
      </w:pPr>
    </w:p>
    <w:p w14:paraId="321FAC31" w14:textId="77777777" w:rsidR="00236689" w:rsidRPr="002814E9" w:rsidRDefault="00236689" w:rsidP="00702432">
      <w:pPr>
        <w:pStyle w:val="Slog1"/>
        <w:spacing w:line="276" w:lineRule="auto"/>
      </w:pPr>
      <w:bookmarkStart w:id="23" w:name="_Toc226370457"/>
      <w:r w:rsidRPr="002814E9">
        <w:t>Ustreznost za opravljanje poklicne dejavnosti</w:t>
      </w:r>
      <w:bookmarkEnd w:id="23"/>
    </w:p>
    <w:tbl>
      <w:tblPr>
        <w:tblW w:w="9316"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41"/>
        <w:gridCol w:w="1375"/>
        <w:gridCol w:w="3684"/>
        <w:gridCol w:w="3516"/>
      </w:tblGrid>
      <w:tr w:rsidR="00236689" w:rsidRPr="002814E9" w14:paraId="78BF8A82" w14:textId="77777777" w:rsidTr="009A2A64">
        <w:trPr>
          <w:trHeight w:val="420"/>
        </w:trPr>
        <w:tc>
          <w:tcPr>
            <w:tcW w:w="741" w:type="dxa"/>
            <w:tcBorders>
              <w:top w:val="single" w:sz="8" w:space="0" w:color="auto"/>
            </w:tcBorders>
            <w:shd w:val="clear" w:color="auto" w:fill="DEEFFE"/>
            <w:vAlign w:val="center"/>
          </w:tcPr>
          <w:p w14:paraId="041DA6D3"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ZAP. ŠT.</w:t>
            </w:r>
          </w:p>
        </w:tc>
        <w:tc>
          <w:tcPr>
            <w:tcW w:w="1375" w:type="dxa"/>
            <w:tcBorders>
              <w:top w:val="single" w:sz="8" w:space="0" w:color="auto"/>
            </w:tcBorders>
            <w:shd w:val="clear" w:color="auto" w:fill="DEEFFE"/>
            <w:vAlign w:val="center"/>
          </w:tcPr>
          <w:p w14:paraId="0095AA06"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PRAVNA PODLAGA</w:t>
            </w:r>
          </w:p>
        </w:tc>
        <w:tc>
          <w:tcPr>
            <w:tcW w:w="3684" w:type="dxa"/>
            <w:tcBorders>
              <w:top w:val="single" w:sz="8" w:space="0" w:color="auto"/>
            </w:tcBorders>
            <w:shd w:val="clear" w:color="auto" w:fill="DEEFFE"/>
            <w:vAlign w:val="center"/>
          </w:tcPr>
          <w:p w14:paraId="08A85298"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POGOJ</w:t>
            </w:r>
          </w:p>
        </w:tc>
        <w:tc>
          <w:tcPr>
            <w:tcW w:w="3516" w:type="dxa"/>
            <w:tcBorders>
              <w:top w:val="single" w:sz="8" w:space="0" w:color="auto"/>
            </w:tcBorders>
            <w:shd w:val="clear" w:color="auto" w:fill="DEEFFE"/>
            <w:vAlign w:val="center"/>
          </w:tcPr>
          <w:p w14:paraId="3C753D5A"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 KOGA VELJA POGOJ</w:t>
            </w:r>
          </w:p>
        </w:tc>
      </w:tr>
      <w:tr w:rsidR="00236689" w:rsidRPr="002814E9" w14:paraId="48F02C00" w14:textId="77777777" w:rsidTr="009A2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7"/>
        </w:trPr>
        <w:tc>
          <w:tcPr>
            <w:tcW w:w="741" w:type="dxa"/>
            <w:tcBorders>
              <w:top w:val="single" w:sz="8" w:space="0" w:color="auto"/>
              <w:left w:val="single" w:sz="8" w:space="0" w:color="auto"/>
              <w:bottom w:val="single" w:sz="8" w:space="0" w:color="auto"/>
              <w:right w:val="dotted" w:sz="4" w:space="0" w:color="auto"/>
            </w:tcBorders>
          </w:tcPr>
          <w:p w14:paraId="67319975"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1.</w:t>
            </w:r>
          </w:p>
        </w:tc>
        <w:tc>
          <w:tcPr>
            <w:tcW w:w="1375" w:type="dxa"/>
            <w:tcBorders>
              <w:top w:val="single" w:sz="8" w:space="0" w:color="auto"/>
              <w:left w:val="dotted" w:sz="4" w:space="0" w:color="auto"/>
              <w:bottom w:val="single" w:sz="8" w:space="0" w:color="auto"/>
              <w:right w:val="dotted" w:sz="4" w:space="0" w:color="auto"/>
            </w:tcBorders>
          </w:tcPr>
          <w:p w14:paraId="74D8FDA2" w14:textId="77777777" w:rsidR="00236689" w:rsidRPr="002814E9" w:rsidRDefault="00236689" w:rsidP="00702432">
            <w:pPr>
              <w:spacing w:line="276" w:lineRule="auto"/>
              <w:rPr>
                <w:rFonts w:asciiTheme="minorHAnsi" w:hAnsiTheme="minorHAnsi" w:cstheme="minorHAnsi"/>
                <w:bCs/>
                <w:sz w:val="22"/>
                <w:szCs w:val="22"/>
                <w:lang w:eastAsia="zh-CN"/>
              </w:rPr>
            </w:pPr>
            <w:r w:rsidRPr="002814E9">
              <w:rPr>
                <w:rFonts w:asciiTheme="minorHAnsi" w:hAnsiTheme="minorHAnsi" w:cstheme="minorHAnsi"/>
                <w:bCs/>
                <w:sz w:val="22"/>
                <w:szCs w:val="22"/>
                <w:lang w:eastAsia="zh-CN"/>
              </w:rPr>
              <w:t>tretji odstavek 76. člena ZJN-3</w:t>
            </w:r>
          </w:p>
        </w:tc>
        <w:tc>
          <w:tcPr>
            <w:tcW w:w="3684" w:type="dxa"/>
            <w:tcBorders>
              <w:top w:val="single" w:sz="8" w:space="0" w:color="auto"/>
              <w:left w:val="dotted" w:sz="4" w:space="0" w:color="auto"/>
              <w:bottom w:val="single" w:sz="8" w:space="0" w:color="auto"/>
              <w:right w:val="dotted" w:sz="4" w:space="0" w:color="auto"/>
            </w:tcBorders>
          </w:tcPr>
          <w:p w14:paraId="438731C7" w14:textId="634B6E9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Gospodarski subjekt mora biti registriran za opravljanje dejavnosti, ki je predmet javnega naročila</w:t>
            </w:r>
            <w:r w:rsidR="005E0F0E">
              <w:rPr>
                <w:rFonts w:asciiTheme="minorHAnsi" w:hAnsiTheme="minorHAnsi" w:cstheme="minorHAnsi"/>
                <w:sz w:val="22"/>
                <w:szCs w:val="22"/>
                <w:lang w:eastAsia="zh-CN"/>
              </w:rPr>
              <w:t xml:space="preserve"> </w:t>
            </w:r>
            <w:r w:rsidRPr="002814E9">
              <w:rPr>
                <w:rFonts w:asciiTheme="minorHAnsi" w:hAnsiTheme="minorHAnsi" w:cstheme="minorHAnsi"/>
                <w:sz w:val="22"/>
                <w:szCs w:val="22"/>
                <w:lang w:eastAsia="zh-CN"/>
              </w:rPr>
              <w:t>za katerega oddaja ponudbo in ga prevzema v izvajanje.</w:t>
            </w:r>
          </w:p>
          <w:p w14:paraId="348D77EF" w14:textId="77777777" w:rsidR="00236689" w:rsidRPr="002814E9" w:rsidRDefault="00236689" w:rsidP="00702432">
            <w:pPr>
              <w:spacing w:line="276" w:lineRule="auto"/>
              <w:rPr>
                <w:rFonts w:asciiTheme="minorHAnsi" w:hAnsiTheme="minorHAnsi" w:cstheme="minorHAnsi"/>
                <w:b/>
                <w:bCs/>
                <w:sz w:val="22"/>
                <w:szCs w:val="22"/>
                <w:lang w:eastAsia="zh-CN"/>
              </w:rPr>
            </w:pPr>
          </w:p>
          <w:tbl>
            <w:tblPr>
              <w:tblW w:w="0" w:type="auto"/>
              <w:tblInd w:w="12"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3436"/>
            </w:tblGrid>
            <w:tr w:rsidR="00236689" w:rsidRPr="002814E9" w14:paraId="6EC36B8D" w14:textId="77777777" w:rsidTr="00D104C7">
              <w:trPr>
                <w:trHeight w:val="1138"/>
              </w:trPr>
              <w:tc>
                <w:tcPr>
                  <w:tcW w:w="3838" w:type="dxa"/>
                  <w:hideMark/>
                </w:tcPr>
                <w:p w14:paraId="323EE118"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1DD42606" w14:textId="52A7F3A4" w:rsidR="00236689" w:rsidRPr="002814E9" w:rsidRDefault="009A2A64" w:rsidP="00AC1F22">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 xml:space="preserve">Izpolnjena </w:t>
                  </w:r>
                  <w:r w:rsidRPr="002814E9">
                    <w:rPr>
                      <w:rFonts w:asciiTheme="minorHAnsi" w:hAnsiTheme="minorHAnsi" w:cstheme="minorHAnsi"/>
                      <w:b/>
                      <w:color w:val="5B9BD5" w:themeColor="accent1"/>
                      <w:sz w:val="22"/>
                      <w:szCs w:val="22"/>
                      <w:lang w:eastAsia="zh-CN"/>
                    </w:rPr>
                    <w:t>Lastna izjava</w:t>
                  </w:r>
                  <w:r w:rsidRPr="002814E9">
                    <w:rPr>
                      <w:rFonts w:asciiTheme="minorHAnsi" w:hAnsiTheme="minorHAnsi" w:cstheme="minorHAnsi"/>
                      <w:color w:val="5B9BD5" w:themeColor="accent1"/>
                      <w:sz w:val="22"/>
                      <w:szCs w:val="22"/>
                      <w:lang w:eastAsia="zh-CN"/>
                    </w:rPr>
                    <w:t xml:space="preserve"> </w:t>
                  </w:r>
                  <w:r w:rsidRPr="002814E9">
                    <w:rPr>
                      <w:rFonts w:asciiTheme="minorHAnsi" w:hAnsiTheme="minorHAnsi" w:cstheme="minorHAnsi"/>
                      <w:color w:val="000000" w:themeColor="text1"/>
                      <w:sz w:val="22"/>
                      <w:szCs w:val="22"/>
                      <w:lang w:eastAsia="zh-CN"/>
                    </w:rPr>
                    <w:t xml:space="preserve">ponudnika, s katero ponudnik potrdi, </w:t>
                  </w:r>
                  <w:r w:rsidRPr="002814E9">
                    <w:rPr>
                      <w:rFonts w:asciiTheme="minorHAnsi" w:hAnsiTheme="minorHAnsi" w:cstheme="minorHAnsi"/>
                      <w:sz w:val="22"/>
                      <w:szCs w:val="22"/>
                      <w:lang w:eastAsia="zh-CN"/>
                    </w:rPr>
                    <w:t>da izpolnjuje pogoje za sodelovanje (</w:t>
                  </w:r>
                  <w:r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color w:val="000000" w:themeColor="text1"/>
                      <w:sz w:val="22"/>
                      <w:szCs w:val="22"/>
                      <w:lang w:eastAsia="zh-CN"/>
                    </w:rPr>
                    <w:t>.</w:t>
                  </w:r>
                </w:p>
              </w:tc>
            </w:tr>
          </w:tbl>
          <w:p w14:paraId="5A01E2FA" w14:textId="77777777" w:rsidR="00236689" w:rsidRPr="002814E9" w:rsidRDefault="00236689" w:rsidP="00702432">
            <w:pPr>
              <w:spacing w:line="276" w:lineRule="auto"/>
              <w:rPr>
                <w:rFonts w:asciiTheme="minorHAnsi" w:hAnsiTheme="minorHAnsi" w:cstheme="minorHAnsi"/>
                <w:b/>
                <w:bCs/>
                <w:sz w:val="22"/>
                <w:szCs w:val="22"/>
                <w:lang w:eastAsia="zh-CN"/>
              </w:rPr>
            </w:pPr>
          </w:p>
        </w:tc>
        <w:tc>
          <w:tcPr>
            <w:tcW w:w="3516" w:type="dxa"/>
            <w:tcBorders>
              <w:top w:val="single" w:sz="8" w:space="0" w:color="auto"/>
              <w:left w:val="dotted" w:sz="4" w:space="0" w:color="auto"/>
              <w:bottom w:val="single" w:sz="8" w:space="0" w:color="auto"/>
              <w:right w:val="single" w:sz="8" w:space="0" w:color="auto"/>
            </w:tcBorders>
          </w:tcPr>
          <w:p w14:paraId="156D7A3F"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Pogoj morajo izpolniti naslednji gospodarski subjekti:</w:t>
            </w:r>
          </w:p>
          <w:p w14:paraId="23F78C2B" w14:textId="77777777" w:rsidR="00236689" w:rsidRPr="002814E9" w:rsidRDefault="00236689" w:rsidP="00702432">
            <w:pPr>
              <w:pStyle w:val="Odstavekseznama"/>
              <w:numPr>
                <w:ilvl w:val="0"/>
                <w:numId w:val="28"/>
              </w:numPr>
              <w:spacing w:line="276" w:lineRule="auto"/>
              <w:contextualSpacing w:val="0"/>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ponudnik;</w:t>
            </w:r>
          </w:p>
          <w:p w14:paraId="6AC919D2" w14:textId="77777777" w:rsidR="00236689" w:rsidRPr="002814E9" w:rsidRDefault="00236689" w:rsidP="00702432">
            <w:pPr>
              <w:pStyle w:val="Odstavekseznama"/>
              <w:numPr>
                <w:ilvl w:val="0"/>
                <w:numId w:val="28"/>
              </w:numPr>
              <w:spacing w:line="276" w:lineRule="auto"/>
              <w:contextualSpacing w:val="0"/>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vsi partnerji v skupni ponudbi;</w:t>
            </w:r>
          </w:p>
          <w:p w14:paraId="3FF08314" w14:textId="77777777" w:rsidR="00236689" w:rsidRPr="002814E9" w:rsidRDefault="00236689" w:rsidP="00702432">
            <w:pPr>
              <w:pStyle w:val="Odstavekseznama"/>
              <w:numPr>
                <w:ilvl w:val="0"/>
                <w:numId w:val="28"/>
              </w:numPr>
              <w:spacing w:line="276" w:lineRule="auto"/>
              <w:contextualSpacing w:val="0"/>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vsi podizvajalci, ne glede na fazo izvedbe javnega naročila, v kateri se vključijo v izvedbo javnega naročila;</w:t>
            </w:r>
          </w:p>
          <w:p w14:paraId="08E15E6D" w14:textId="77777777" w:rsidR="00236689" w:rsidRPr="002814E9" w:rsidRDefault="00236689" w:rsidP="00702432">
            <w:pPr>
              <w:pStyle w:val="Odstavekseznama"/>
              <w:numPr>
                <w:ilvl w:val="0"/>
                <w:numId w:val="28"/>
              </w:numPr>
              <w:spacing w:line="276" w:lineRule="auto"/>
              <w:contextualSpacing w:val="0"/>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vsi dejanski (končni) izvajalci posla, ne glede na člen v podizvajalski verigi, ki mu dejanski izvajalec posla pripada.</w:t>
            </w:r>
          </w:p>
        </w:tc>
      </w:tr>
    </w:tbl>
    <w:p w14:paraId="40D4E2E0" w14:textId="77777777" w:rsidR="00236689" w:rsidRPr="002814E9" w:rsidRDefault="00236689" w:rsidP="00702432">
      <w:pPr>
        <w:spacing w:line="276" w:lineRule="auto"/>
        <w:rPr>
          <w:rFonts w:asciiTheme="minorHAnsi" w:hAnsiTheme="minorHAnsi" w:cstheme="minorHAnsi"/>
          <w:sz w:val="22"/>
          <w:szCs w:val="22"/>
          <w:lang w:eastAsia="zh-CN"/>
        </w:rPr>
      </w:pPr>
    </w:p>
    <w:p w14:paraId="42109446" w14:textId="77777777" w:rsidR="00236689" w:rsidRPr="002814E9" w:rsidRDefault="00236689" w:rsidP="00702432">
      <w:pPr>
        <w:pStyle w:val="Slog1"/>
        <w:spacing w:line="276" w:lineRule="auto"/>
      </w:pPr>
      <w:bookmarkStart w:id="24" w:name="_Toc226370458"/>
      <w:r w:rsidRPr="002814E9">
        <w:t>Ekonomski in finančni položaj</w:t>
      </w:r>
      <w:bookmarkEnd w:id="24"/>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30"/>
        <w:gridCol w:w="1349"/>
        <w:gridCol w:w="5564"/>
        <w:gridCol w:w="1701"/>
      </w:tblGrid>
      <w:tr w:rsidR="00236689" w:rsidRPr="002814E9" w14:paraId="032B1511" w14:textId="77777777" w:rsidTr="00D104C7">
        <w:trPr>
          <w:trHeight w:val="481"/>
        </w:trPr>
        <w:tc>
          <w:tcPr>
            <w:tcW w:w="730" w:type="dxa"/>
            <w:tcBorders>
              <w:top w:val="single" w:sz="8" w:space="0" w:color="auto"/>
            </w:tcBorders>
            <w:shd w:val="clear" w:color="auto" w:fill="DEEFFE"/>
            <w:vAlign w:val="center"/>
          </w:tcPr>
          <w:p w14:paraId="111526A9"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ZAP. ŠT.</w:t>
            </w:r>
          </w:p>
        </w:tc>
        <w:tc>
          <w:tcPr>
            <w:tcW w:w="1349" w:type="dxa"/>
            <w:tcBorders>
              <w:top w:val="single" w:sz="8" w:space="0" w:color="auto"/>
            </w:tcBorders>
            <w:shd w:val="clear" w:color="auto" w:fill="DEEFFE"/>
            <w:vAlign w:val="center"/>
          </w:tcPr>
          <w:p w14:paraId="7378E414"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PRAVNA PODLAGA</w:t>
            </w:r>
          </w:p>
        </w:tc>
        <w:tc>
          <w:tcPr>
            <w:tcW w:w="5564" w:type="dxa"/>
            <w:tcBorders>
              <w:top w:val="single" w:sz="8" w:space="0" w:color="auto"/>
            </w:tcBorders>
            <w:shd w:val="clear" w:color="auto" w:fill="DEEFFE"/>
            <w:vAlign w:val="center"/>
          </w:tcPr>
          <w:p w14:paraId="7FD2C66D"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POGOJ</w:t>
            </w:r>
          </w:p>
        </w:tc>
        <w:tc>
          <w:tcPr>
            <w:tcW w:w="1701" w:type="dxa"/>
            <w:tcBorders>
              <w:top w:val="single" w:sz="8" w:space="0" w:color="auto"/>
            </w:tcBorders>
            <w:shd w:val="clear" w:color="auto" w:fill="DEEFFE"/>
            <w:vAlign w:val="center"/>
          </w:tcPr>
          <w:p w14:paraId="54134AD8"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 KOGA VELJA POGOJ</w:t>
            </w:r>
          </w:p>
        </w:tc>
      </w:tr>
      <w:tr w:rsidR="00236689" w:rsidRPr="002814E9" w14:paraId="1E2D2562" w14:textId="77777777" w:rsidTr="00AC1F22">
        <w:trPr>
          <w:trHeight w:val="1125"/>
        </w:trPr>
        <w:tc>
          <w:tcPr>
            <w:tcW w:w="730" w:type="dxa"/>
          </w:tcPr>
          <w:p w14:paraId="26D3E36D"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1.</w:t>
            </w:r>
          </w:p>
        </w:tc>
        <w:tc>
          <w:tcPr>
            <w:tcW w:w="1349" w:type="dxa"/>
          </w:tcPr>
          <w:p w14:paraId="29C8938F"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Šesti odstavek 77. člena ZJN-3</w:t>
            </w:r>
          </w:p>
        </w:tc>
        <w:tc>
          <w:tcPr>
            <w:tcW w:w="5564" w:type="dxa"/>
          </w:tcPr>
          <w:p w14:paraId="0ED19FF5"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Gospodarski subjekt v zadnjih 6 mesecih pred datumom objave predmetnega javnega naročila na Portalu javnih naročil ni imel blokiranih poslovnih računov, na vseh poslovnih računih pri vseh poslovnih bankah, pri katerih ima odprte poslovne račune.</w:t>
            </w:r>
          </w:p>
          <w:p w14:paraId="1AF226AA" w14:textId="77777777" w:rsidR="00236689" w:rsidRPr="002814E9" w:rsidRDefault="00236689" w:rsidP="00702432">
            <w:pPr>
              <w:spacing w:line="276" w:lineRule="auto"/>
              <w:rPr>
                <w:rFonts w:asciiTheme="minorHAnsi" w:hAnsiTheme="minorHAnsi" w:cstheme="minorHAnsi"/>
                <w:sz w:val="22"/>
                <w:szCs w:val="22"/>
                <w:lang w:eastAsia="zh-CN"/>
              </w:rPr>
            </w:pPr>
          </w:p>
          <w:tbl>
            <w:tblPr>
              <w:tblW w:w="0" w:type="auto"/>
              <w:tblInd w:w="11"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5147"/>
            </w:tblGrid>
            <w:tr w:rsidR="00236689" w:rsidRPr="002814E9" w14:paraId="2A0B5E9D" w14:textId="77777777" w:rsidTr="00D104C7">
              <w:trPr>
                <w:trHeight w:val="947"/>
              </w:trPr>
              <w:tc>
                <w:tcPr>
                  <w:tcW w:w="5147" w:type="dxa"/>
                </w:tcPr>
                <w:p w14:paraId="56C2051F" w14:textId="77777777" w:rsidR="00236689" w:rsidRPr="002814E9" w:rsidRDefault="00236689" w:rsidP="00702432">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24B0B48E" w14:textId="6499A4D9" w:rsidR="00236689" w:rsidRPr="002814E9" w:rsidRDefault="00AC1F22" w:rsidP="00AC1F22">
                  <w:pPr>
                    <w:spacing w:line="276" w:lineRule="auto"/>
                    <w:rPr>
                      <w:rFonts w:asciiTheme="minorHAnsi" w:hAnsiTheme="minorHAnsi" w:cstheme="minorHAnsi"/>
                      <w:color w:val="000000" w:themeColor="text1"/>
                      <w:sz w:val="22"/>
                      <w:szCs w:val="22"/>
                      <w:lang w:eastAsia="zh-CN"/>
                    </w:rPr>
                  </w:pPr>
                  <w:r w:rsidRPr="002814E9">
                    <w:rPr>
                      <w:rFonts w:asciiTheme="minorHAnsi" w:hAnsiTheme="minorHAnsi" w:cstheme="minorHAnsi"/>
                      <w:color w:val="000000" w:themeColor="text1"/>
                      <w:sz w:val="22"/>
                      <w:szCs w:val="22"/>
                      <w:lang w:eastAsia="zh-CN"/>
                    </w:rPr>
                    <w:t>I</w:t>
                  </w:r>
                  <w:r w:rsidR="00236689" w:rsidRPr="002814E9">
                    <w:rPr>
                      <w:rFonts w:asciiTheme="minorHAnsi" w:hAnsiTheme="minorHAnsi" w:cstheme="minorHAnsi"/>
                      <w:color w:val="000000" w:themeColor="text1"/>
                      <w:sz w:val="22"/>
                      <w:szCs w:val="22"/>
                      <w:lang w:eastAsia="zh-CN"/>
                    </w:rPr>
                    <w:t xml:space="preserve">zpolnjena </w:t>
                  </w:r>
                  <w:r w:rsidR="00236689" w:rsidRPr="002814E9">
                    <w:rPr>
                      <w:rFonts w:asciiTheme="minorHAnsi" w:hAnsiTheme="minorHAnsi" w:cstheme="minorHAnsi"/>
                      <w:b/>
                      <w:color w:val="5B9BD5" w:themeColor="accent1"/>
                      <w:sz w:val="22"/>
                      <w:szCs w:val="22"/>
                      <w:lang w:eastAsia="zh-CN"/>
                    </w:rPr>
                    <w:t>Lastna izjava</w:t>
                  </w:r>
                  <w:r w:rsidR="00236689" w:rsidRPr="002814E9">
                    <w:rPr>
                      <w:rFonts w:asciiTheme="minorHAnsi" w:hAnsiTheme="minorHAnsi" w:cstheme="minorHAnsi"/>
                      <w:color w:val="5B9BD5" w:themeColor="accent1"/>
                      <w:sz w:val="22"/>
                      <w:szCs w:val="22"/>
                      <w:lang w:eastAsia="zh-CN"/>
                    </w:rPr>
                    <w:t xml:space="preserve"> </w:t>
                  </w:r>
                  <w:r w:rsidR="00236689" w:rsidRPr="002814E9">
                    <w:rPr>
                      <w:rFonts w:asciiTheme="minorHAnsi" w:hAnsiTheme="minorHAnsi" w:cstheme="minorHAnsi"/>
                      <w:color w:val="000000" w:themeColor="text1"/>
                      <w:sz w:val="22"/>
                      <w:szCs w:val="22"/>
                      <w:lang w:eastAsia="zh-CN"/>
                    </w:rPr>
                    <w:t xml:space="preserve">ponudnika, s katero ponudnik potrdi, </w:t>
                  </w:r>
                  <w:r w:rsidR="00236689" w:rsidRPr="002814E9">
                    <w:rPr>
                      <w:rFonts w:asciiTheme="minorHAnsi" w:hAnsiTheme="minorHAnsi" w:cstheme="minorHAnsi"/>
                      <w:sz w:val="22"/>
                      <w:szCs w:val="22"/>
                      <w:lang w:eastAsia="zh-CN"/>
                    </w:rPr>
                    <w:t>da izpolnjuje pogoje za sodelovanje</w:t>
                  </w:r>
                  <w:r w:rsidRPr="002814E9">
                    <w:rPr>
                      <w:rFonts w:asciiTheme="minorHAnsi" w:hAnsiTheme="minorHAnsi" w:cstheme="minorHAnsi"/>
                      <w:sz w:val="22"/>
                      <w:szCs w:val="22"/>
                      <w:lang w:eastAsia="zh-CN"/>
                    </w:rPr>
                    <w:t xml:space="preserve"> (</w:t>
                  </w:r>
                  <w:r w:rsidR="00236689" w:rsidRPr="002814E9">
                    <w:rPr>
                      <w:rFonts w:asciiTheme="minorHAnsi" w:hAnsiTheme="minorHAnsi" w:cstheme="minorHAnsi"/>
                      <w:b/>
                      <w:color w:val="000000" w:themeColor="text1"/>
                      <w:sz w:val="22"/>
                      <w:szCs w:val="22"/>
                      <w:lang w:eastAsia="zh-CN"/>
                    </w:rPr>
                    <w:t>Priloga št. 5</w:t>
                  </w:r>
                  <w:r w:rsidRPr="002814E9">
                    <w:rPr>
                      <w:rFonts w:asciiTheme="minorHAnsi" w:hAnsiTheme="minorHAnsi" w:cstheme="minorHAnsi"/>
                      <w:b/>
                      <w:color w:val="000000" w:themeColor="text1"/>
                      <w:sz w:val="22"/>
                      <w:szCs w:val="22"/>
                      <w:lang w:eastAsia="zh-CN"/>
                    </w:rPr>
                    <w:t>)</w:t>
                  </w:r>
                  <w:r w:rsidR="009A2A64" w:rsidRPr="002814E9">
                    <w:rPr>
                      <w:rFonts w:asciiTheme="minorHAnsi" w:hAnsiTheme="minorHAnsi" w:cstheme="minorHAnsi"/>
                      <w:color w:val="000000" w:themeColor="text1"/>
                      <w:sz w:val="22"/>
                      <w:szCs w:val="22"/>
                      <w:lang w:eastAsia="zh-CN"/>
                    </w:rPr>
                    <w:t>.</w:t>
                  </w:r>
                </w:p>
              </w:tc>
            </w:tr>
          </w:tbl>
          <w:p w14:paraId="11397B43" w14:textId="77777777" w:rsidR="00236689" w:rsidRPr="002814E9" w:rsidRDefault="00236689" w:rsidP="00702432">
            <w:pPr>
              <w:spacing w:line="276" w:lineRule="auto"/>
              <w:rPr>
                <w:rFonts w:asciiTheme="minorHAnsi" w:hAnsiTheme="minorHAnsi" w:cstheme="minorHAnsi"/>
                <w:sz w:val="22"/>
                <w:szCs w:val="22"/>
                <w:lang w:eastAsia="zh-CN"/>
              </w:rPr>
            </w:pPr>
          </w:p>
        </w:tc>
        <w:tc>
          <w:tcPr>
            <w:tcW w:w="1701" w:type="dxa"/>
          </w:tcPr>
          <w:p w14:paraId="653A8517"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Pogoj morajo izpolniti naslednji gospodarski subjekti (vsi):</w:t>
            </w:r>
          </w:p>
          <w:p w14:paraId="1110B5B3" w14:textId="77777777" w:rsidR="00236689" w:rsidRPr="002814E9" w:rsidRDefault="00236689" w:rsidP="00702432">
            <w:pPr>
              <w:spacing w:line="276" w:lineRule="auto"/>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 ponudnik;</w:t>
            </w:r>
          </w:p>
          <w:p w14:paraId="49174E8C"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vsi partnerji v skupni ponudbi.</w:t>
            </w:r>
          </w:p>
        </w:tc>
      </w:tr>
    </w:tbl>
    <w:p w14:paraId="44FFCFE2" w14:textId="77777777" w:rsidR="00236689" w:rsidRPr="002814E9" w:rsidRDefault="00236689" w:rsidP="00702432">
      <w:pPr>
        <w:spacing w:line="276" w:lineRule="auto"/>
        <w:rPr>
          <w:rFonts w:asciiTheme="minorHAnsi" w:hAnsiTheme="minorHAnsi" w:cstheme="minorHAnsi"/>
          <w:sz w:val="22"/>
          <w:szCs w:val="22"/>
          <w:lang w:eastAsia="zh-CN"/>
        </w:rPr>
      </w:pPr>
    </w:p>
    <w:p w14:paraId="24D6DC2F" w14:textId="77777777" w:rsidR="00236689" w:rsidRPr="002814E9" w:rsidRDefault="00236689" w:rsidP="00702432">
      <w:pPr>
        <w:pStyle w:val="Slog1"/>
        <w:spacing w:line="276" w:lineRule="auto"/>
      </w:pPr>
      <w:bookmarkStart w:id="25" w:name="_Toc226370459"/>
      <w:r w:rsidRPr="002814E9">
        <w:t>Tehnična in strokovna sposobnost</w:t>
      </w:r>
      <w:bookmarkEnd w:id="2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1552"/>
        <w:gridCol w:w="5317"/>
        <w:gridCol w:w="1824"/>
      </w:tblGrid>
      <w:tr w:rsidR="00236689" w:rsidRPr="002814E9" w14:paraId="76F8F58C" w14:textId="77777777" w:rsidTr="009A2A64">
        <w:tc>
          <w:tcPr>
            <w:tcW w:w="711" w:type="dxa"/>
            <w:shd w:val="clear" w:color="auto" w:fill="DEEFFE"/>
          </w:tcPr>
          <w:p w14:paraId="61C9AAB3"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ZAP. ŠT.</w:t>
            </w:r>
          </w:p>
        </w:tc>
        <w:tc>
          <w:tcPr>
            <w:tcW w:w="1552" w:type="dxa"/>
            <w:shd w:val="clear" w:color="auto" w:fill="DEEFFE"/>
          </w:tcPr>
          <w:p w14:paraId="10A674A4"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PRAVNA PODLAGA</w:t>
            </w:r>
          </w:p>
        </w:tc>
        <w:tc>
          <w:tcPr>
            <w:tcW w:w="5317" w:type="dxa"/>
            <w:shd w:val="clear" w:color="auto" w:fill="DEEFFE"/>
          </w:tcPr>
          <w:p w14:paraId="5CD5625C"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POGOJ</w:t>
            </w:r>
          </w:p>
        </w:tc>
        <w:tc>
          <w:tcPr>
            <w:tcW w:w="1824" w:type="dxa"/>
            <w:shd w:val="clear" w:color="auto" w:fill="DEEFFE"/>
          </w:tcPr>
          <w:p w14:paraId="012B58C4" w14:textId="77777777" w:rsidR="00236689" w:rsidRPr="002814E9" w:rsidRDefault="00236689" w:rsidP="009A2A64">
            <w:pPr>
              <w:spacing w:line="276" w:lineRule="auto"/>
              <w:jc w:val="center"/>
              <w:rPr>
                <w:rFonts w:asciiTheme="minorHAnsi" w:hAnsiTheme="minorHAnsi" w:cstheme="minorHAnsi"/>
                <w:b/>
                <w:bCs/>
                <w:sz w:val="22"/>
                <w:szCs w:val="22"/>
                <w:lang w:eastAsia="zh-CN"/>
              </w:rPr>
            </w:pPr>
            <w:r w:rsidRPr="002814E9">
              <w:rPr>
                <w:rFonts w:asciiTheme="minorHAnsi" w:hAnsiTheme="minorHAnsi" w:cstheme="minorHAnsi"/>
                <w:b/>
                <w:bCs/>
                <w:sz w:val="22"/>
                <w:szCs w:val="22"/>
                <w:lang w:eastAsia="zh-CN"/>
              </w:rPr>
              <w:t>ZA KOGA VELJA POGOJ</w:t>
            </w:r>
          </w:p>
        </w:tc>
      </w:tr>
      <w:tr w:rsidR="009A2A64" w:rsidRPr="002814E9" w14:paraId="2D577EC1" w14:textId="77777777" w:rsidTr="009A2A64">
        <w:trPr>
          <w:trHeight w:val="1125"/>
        </w:trPr>
        <w:tc>
          <w:tcPr>
            <w:tcW w:w="711" w:type="dxa"/>
          </w:tcPr>
          <w:p w14:paraId="3858B18E" w14:textId="32B5549C" w:rsidR="009A2A64" w:rsidRPr="002814E9" w:rsidRDefault="005E0F0E" w:rsidP="00702432">
            <w:pPr>
              <w:spacing w:line="276" w:lineRule="auto"/>
              <w:rPr>
                <w:rFonts w:asciiTheme="minorHAnsi" w:hAnsiTheme="minorHAnsi" w:cstheme="minorHAnsi"/>
                <w:sz w:val="22"/>
                <w:szCs w:val="22"/>
                <w:lang w:eastAsia="zh-CN"/>
              </w:rPr>
            </w:pPr>
            <w:bookmarkStart w:id="26" w:name="_Hlk219803259"/>
            <w:r>
              <w:rPr>
                <w:rFonts w:asciiTheme="minorHAnsi" w:hAnsiTheme="minorHAnsi" w:cstheme="minorHAnsi"/>
                <w:sz w:val="22"/>
                <w:szCs w:val="22"/>
                <w:lang w:eastAsia="zh-CN"/>
              </w:rPr>
              <w:lastRenderedPageBreak/>
              <w:t>1.</w:t>
            </w:r>
          </w:p>
        </w:tc>
        <w:tc>
          <w:tcPr>
            <w:tcW w:w="1552" w:type="dxa"/>
          </w:tcPr>
          <w:p w14:paraId="3DA069A1" w14:textId="45E3D565" w:rsidR="009A2A64" w:rsidRPr="002814E9" w:rsidRDefault="009A2A64"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Osmi odstavek 77. člena ZJN-3</w:t>
            </w:r>
          </w:p>
        </w:tc>
        <w:tc>
          <w:tcPr>
            <w:tcW w:w="5317" w:type="dxa"/>
          </w:tcPr>
          <w:p w14:paraId="3DE8BEFB" w14:textId="32AD403F" w:rsidR="009A2A64" w:rsidRDefault="009A2A64" w:rsidP="009A2A64">
            <w:pPr>
              <w:spacing w:line="276" w:lineRule="auto"/>
              <w:rPr>
                <w:rFonts w:asciiTheme="minorHAnsi" w:hAnsiTheme="minorHAnsi" w:cstheme="minorHAnsi"/>
                <w:b/>
                <w:color w:val="0070C0"/>
                <w:sz w:val="22"/>
                <w:szCs w:val="22"/>
                <w:lang w:eastAsia="zh-CN"/>
              </w:rPr>
            </w:pPr>
            <w:r w:rsidRPr="002814E9">
              <w:rPr>
                <w:rFonts w:asciiTheme="minorHAnsi" w:hAnsiTheme="minorHAnsi" w:cstheme="minorHAnsi"/>
                <w:b/>
                <w:color w:val="0070C0"/>
                <w:sz w:val="22"/>
                <w:szCs w:val="22"/>
                <w:lang w:eastAsia="zh-CN"/>
              </w:rPr>
              <w:t xml:space="preserve">POGOJ </w:t>
            </w:r>
          </w:p>
          <w:p w14:paraId="3B8682A2" w14:textId="77777777" w:rsidR="005E0F0E" w:rsidRPr="002814E9" w:rsidRDefault="005E0F0E" w:rsidP="009A2A64">
            <w:pPr>
              <w:spacing w:line="276" w:lineRule="auto"/>
              <w:rPr>
                <w:rFonts w:asciiTheme="minorHAnsi" w:hAnsiTheme="minorHAnsi" w:cstheme="minorHAnsi"/>
                <w:b/>
                <w:color w:val="0070C0"/>
                <w:sz w:val="22"/>
                <w:szCs w:val="22"/>
                <w:lang w:eastAsia="zh-CN"/>
              </w:rPr>
            </w:pPr>
          </w:p>
          <w:p w14:paraId="24F36E0A" w14:textId="77777777" w:rsidR="009A2A64" w:rsidRPr="002814E9" w:rsidRDefault="009A2A64" w:rsidP="009A2A64">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Ponudnik ima v zadnjih petih (5) letih pred rokom za oddajo ponudb vsaj eno referenco za storitev, ki je predmet tega javnega naročila oziroma je primerljiva s predmetom tega javnega naročila. Pogodbena vrednost takega posla mora znašati vsaj 10.000 EUR brez DDV za obdobje enega leta.</w:t>
            </w:r>
          </w:p>
          <w:p w14:paraId="29D13AB8" w14:textId="77777777" w:rsidR="009A2A64" w:rsidRPr="002814E9" w:rsidRDefault="009A2A64" w:rsidP="009A2A64">
            <w:pPr>
              <w:spacing w:line="276" w:lineRule="auto"/>
              <w:rPr>
                <w:rFonts w:asciiTheme="minorHAnsi" w:hAnsiTheme="minorHAnsi" w:cstheme="minorHAnsi"/>
                <w:sz w:val="22"/>
                <w:szCs w:val="22"/>
                <w:lang w:eastAsia="zh-CN"/>
              </w:rPr>
            </w:pPr>
          </w:p>
          <w:tbl>
            <w:tblPr>
              <w:tblW w:w="5065"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5065"/>
            </w:tblGrid>
            <w:tr w:rsidR="009A2A64" w:rsidRPr="002814E9" w14:paraId="488288CC" w14:textId="77777777" w:rsidTr="00AE7092">
              <w:tc>
                <w:tcPr>
                  <w:tcW w:w="5065" w:type="dxa"/>
                </w:tcPr>
                <w:p w14:paraId="5AC66A73" w14:textId="77777777" w:rsidR="009A2A64" w:rsidRPr="002814E9" w:rsidRDefault="009A2A64" w:rsidP="009A2A64">
                  <w:pPr>
                    <w:spacing w:line="276" w:lineRule="auto"/>
                    <w:rPr>
                      <w:rFonts w:asciiTheme="minorHAnsi" w:hAnsiTheme="minorHAnsi" w:cstheme="minorHAnsi"/>
                      <w:color w:val="0070C0"/>
                      <w:sz w:val="22"/>
                      <w:szCs w:val="22"/>
                      <w:lang w:eastAsia="zh-CN"/>
                    </w:rPr>
                  </w:pPr>
                  <w:r w:rsidRPr="002814E9">
                    <w:rPr>
                      <w:rFonts w:asciiTheme="minorHAnsi" w:hAnsiTheme="minorHAnsi" w:cstheme="minorHAnsi"/>
                      <w:b/>
                      <w:color w:val="0070C0"/>
                      <w:sz w:val="22"/>
                      <w:szCs w:val="22"/>
                      <w:lang w:eastAsia="zh-CN"/>
                    </w:rPr>
                    <w:t>Dokazilo:</w:t>
                  </w:r>
                  <w:r w:rsidRPr="002814E9">
                    <w:rPr>
                      <w:rFonts w:asciiTheme="minorHAnsi" w:hAnsiTheme="minorHAnsi" w:cstheme="minorHAnsi"/>
                      <w:color w:val="0070C0"/>
                      <w:sz w:val="22"/>
                      <w:szCs w:val="22"/>
                      <w:lang w:eastAsia="zh-CN"/>
                    </w:rPr>
                    <w:t xml:space="preserve"> </w:t>
                  </w:r>
                </w:p>
                <w:p w14:paraId="08EEB42B" w14:textId="03F41EBA" w:rsidR="009A2A64" w:rsidRPr="002814E9" w:rsidRDefault="009A2A64" w:rsidP="009A2A64">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Seznam referenčnih poslov ponudnika (</w:t>
                  </w:r>
                  <w:r w:rsidRPr="002814E9">
                    <w:rPr>
                      <w:rFonts w:asciiTheme="minorHAnsi" w:hAnsiTheme="minorHAnsi" w:cstheme="minorHAnsi"/>
                      <w:b/>
                      <w:sz w:val="22"/>
                      <w:szCs w:val="22"/>
                      <w:lang w:eastAsia="zh-CN"/>
                    </w:rPr>
                    <w:t>Priloga št. 6)</w:t>
                  </w:r>
                </w:p>
              </w:tc>
            </w:tr>
          </w:tbl>
          <w:p w14:paraId="4E01258C" w14:textId="77777777" w:rsidR="009A2A64" w:rsidRPr="002814E9" w:rsidRDefault="009A2A64" w:rsidP="00702432">
            <w:pPr>
              <w:spacing w:line="276" w:lineRule="auto"/>
              <w:rPr>
                <w:rFonts w:asciiTheme="minorHAnsi" w:hAnsiTheme="minorHAnsi" w:cstheme="minorHAnsi"/>
                <w:sz w:val="22"/>
                <w:szCs w:val="22"/>
                <w:lang w:eastAsia="zh-CN"/>
              </w:rPr>
            </w:pPr>
          </w:p>
        </w:tc>
        <w:tc>
          <w:tcPr>
            <w:tcW w:w="1824" w:type="dxa"/>
          </w:tcPr>
          <w:p w14:paraId="03EE4C28" w14:textId="0C1D5089" w:rsidR="009A2A64" w:rsidRPr="002814E9" w:rsidRDefault="009A2A64" w:rsidP="009A2A64">
            <w:pPr>
              <w:pStyle w:val="Default"/>
              <w:spacing w:line="276" w:lineRule="auto"/>
              <w:rPr>
                <w:rFonts w:asciiTheme="minorHAnsi" w:hAnsiTheme="minorHAnsi" w:cstheme="minorHAnsi"/>
                <w:color w:val="auto"/>
                <w:sz w:val="20"/>
                <w:szCs w:val="22"/>
              </w:rPr>
            </w:pPr>
            <w:r w:rsidRPr="002814E9">
              <w:rPr>
                <w:rFonts w:asciiTheme="minorHAnsi" w:hAnsiTheme="minorHAnsi" w:cstheme="minorHAnsi"/>
                <w:color w:val="auto"/>
                <w:sz w:val="20"/>
                <w:szCs w:val="22"/>
              </w:rPr>
              <w:t>Pogoj morajo izpolniti naslednji gospodarski subjekti: ponudnik.</w:t>
            </w:r>
          </w:p>
          <w:p w14:paraId="5BA750DD" w14:textId="77777777" w:rsidR="009A2A64" w:rsidRPr="002814E9" w:rsidRDefault="009A2A64" w:rsidP="009A2A64">
            <w:pPr>
              <w:pStyle w:val="Default"/>
              <w:spacing w:line="276" w:lineRule="auto"/>
              <w:rPr>
                <w:rFonts w:asciiTheme="minorHAnsi" w:hAnsiTheme="minorHAnsi" w:cstheme="minorHAnsi"/>
                <w:color w:val="auto"/>
                <w:sz w:val="20"/>
                <w:szCs w:val="22"/>
              </w:rPr>
            </w:pPr>
          </w:p>
          <w:p w14:paraId="1D0A4075" w14:textId="67EC5174" w:rsidR="009A2A64" w:rsidRPr="002814E9" w:rsidRDefault="009A2A64" w:rsidP="009A2A64">
            <w:pPr>
              <w:pStyle w:val="Default"/>
              <w:spacing w:line="276" w:lineRule="auto"/>
              <w:rPr>
                <w:rFonts w:asciiTheme="minorHAnsi" w:hAnsiTheme="minorHAnsi" w:cstheme="minorHAnsi"/>
                <w:color w:val="auto"/>
                <w:sz w:val="22"/>
                <w:szCs w:val="22"/>
              </w:rPr>
            </w:pPr>
            <w:r w:rsidRPr="002814E9">
              <w:rPr>
                <w:rFonts w:asciiTheme="minorHAnsi" w:hAnsiTheme="minorHAnsi" w:cstheme="minorHAnsi"/>
                <w:color w:val="auto"/>
                <w:sz w:val="20"/>
                <w:szCs w:val="22"/>
              </w:rPr>
              <w:t>Ponudnik lahko navedeni referenčni pogoj izpolnjuje s sklicevanjem na referenco podizvajalca, pod pogojem, da bo ta podizvajalec dejansko v izvajanje pri predmetnem javnem naročilu prevzel dela, ki so predmet referenčnega pogoja.</w:t>
            </w:r>
          </w:p>
        </w:tc>
      </w:tr>
      <w:bookmarkEnd w:id="26"/>
    </w:tbl>
    <w:p w14:paraId="767AE2AD" w14:textId="185897DC" w:rsidR="00236689" w:rsidRPr="002814E9" w:rsidRDefault="00236689" w:rsidP="00702432">
      <w:pPr>
        <w:spacing w:line="276" w:lineRule="auto"/>
        <w:rPr>
          <w:rFonts w:asciiTheme="minorHAnsi" w:hAnsiTheme="minorHAnsi" w:cstheme="minorHAnsi"/>
          <w:sz w:val="22"/>
          <w:szCs w:val="22"/>
          <w:lang w:eastAsia="zh-CN"/>
        </w:rPr>
      </w:pPr>
    </w:p>
    <w:p w14:paraId="7867D012" w14:textId="77777777" w:rsidR="00236689" w:rsidRPr="002814E9" w:rsidRDefault="00236689" w:rsidP="00702432">
      <w:pPr>
        <w:pStyle w:val="Slog1"/>
        <w:spacing w:line="276" w:lineRule="auto"/>
      </w:pPr>
      <w:bookmarkStart w:id="27" w:name="_Toc226370461"/>
      <w:r w:rsidRPr="002814E9">
        <w:t>Druge zahteve</w:t>
      </w:r>
      <w:bookmarkEnd w:id="27"/>
    </w:p>
    <w:tbl>
      <w:tblPr>
        <w:tblW w:w="940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682"/>
        <w:gridCol w:w="1574"/>
        <w:gridCol w:w="5430"/>
        <w:gridCol w:w="1716"/>
      </w:tblGrid>
      <w:tr w:rsidR="00236689" w:rsidRPr="002814E9" w14:paraId="5FCBEEBE" w14:textId="77777777" w:rsidTr="009A2A64">
        <w:trPr>
          <w:trHeight w:val="545"/>
        </w:trPr>
        <w:tc>
          <w:tcPr>
            <w:tcW w:w="682" w:type="dxa"/>
            <w:tcBorders>
              <w:top w:val="single" w:sz="8" w:space="0" w:color="auto"/>
              <w:left w:val="single" w:sz="8" w:space="0" w:color="auto"/>
              <w:bottom w:val="dotted" w:sz="4" w:space="0" w:color="auto"/>
              <w:right w:val="dotted" w:sz="4" w:space="0" w:color="auto"/>
            </w:tcBorders>
            <w:shd w:val="clear" w:color="auto" w:fill="DEEFFE"/>
          </w:tcPr>
          <w:p w14:paraId="41A63375" w14:textId="77777777" w:rsidR="00236689" w:rsidRPr="002814E9" w:rsidRDefault="00236689" w:rsidP="009A2A64">
            <w:pPr>
              <w:spacing w:line="276" w:lineRule="auto"/>
              <w:jc w:val="center"/>
              <w:rPr>
                <w:rFonts w:asciiTheme="minorHAnsi" w:hAnsiTheme="minorHAnsi" w:cstheme="minorHAnsi"/>
                <w:b/>
                <w:sz w:val="22"/>
                <w:szCs w:val="22"/>
                <w:lang w:eastAsia="zh-CN"/>
              </w:rPr>
            </w:pPr>
            <w:r w:rsidRPr="002814E9">
              <w:rPr>
                <w:rFonts w:asciiTheme="minorHAnsi" w:hAnsiTheme="minorHAnsi" w:cstheme="minorHAnsi"/>
                <w:b/>
                <w:sz w:val="22"/>
                <w:szCs w:val="22"/>
                <w:lang w:eastAsia="zh-CN"/>
              </w:rPr>
              <w:t>ZAP. ŠT.</w:t>
            </w:r>
          </w:p>
        </w:tc>
        <w:tc>
          <w:tcPr>
            <w:tcW w:w="1574" w:type="dxa"/>
            <w:tcBorders>
              <w:top w:val="single" w:sz="8" w:space="0" w:color="auto"/>
              <w:left w:val="dotted" w:sz="4" w:space="0" w:color="auto"/>
              <w:bottom w:val="dotted" w:sz="4" w:space="0" w:color="auto"/>
              <w:right w:val="dotted" w:sz="4" w:space="0" w:color="auto"/>
            </w:tcBorders>
            <w:shd w:val="clear" w:color="auto" w:fill="DEEFFE"/>
          </w:tcPr>
          <w:p w14:paraId="2010DF28" w14:textId="77777777" w:rsidR="00236689" w:rsidRPr="002814E9" w:rsidRDefault="00236689" w:rsidP="009A2A64">
            <w:pPr>
              <w:spacing w:line="276" w:lineRule="auto"/>
              <w:jc w:val="center"/>
              <w:rPr>
                <w:rFonts w:asciiTheme="minorHAnsi" w:hAnsiTheme="minorHAnsi" w:cstheme="minorHAnsi"/>
                <w:b/>
                <w:sz w:val="22"/>
                <w:szCs w:val="22"/>
                <w:lang w:eastAsia="zh-CN"/>
              </w:rPr>
            </w:pPr>
            <w:r w:rsidRPr="002814E9">
              <w:rPr>
                <w:rFonts w:asciiTheme="minorHAnsi" w:hAnsiTheme="minorHAnsi" w:cstheme="minorHAnsi"/>
                <w:b/>
                <w:sz w:val="22"/>
                <w:szCs w:val="22"/>
                <w:lang w:eastAsia="zh-CN"/>
              </w:rPr>
              <w:t>PRAVNA PODLAGA</w:t>
            </w:r>
          </w:p>
        </w:tc>
        <w:tc>
          <w:tcPr>
            <w:tcW w:w="5430" w:type="dxa"/>
            <w:tcBorders>
              <w:top w:val="single" w:sz="8" w:space="0" w:color="auto"/>
              <w:left w:val="dotted" w:sz="4" w:space="0" w:color="auto"/>
              <w:bottom w:val="dotted" w:sz="4" w:space="0" w:color="auto"/>
              <w:right w:val="dotted" w:sz="4" w:space="0" w:color="auto"/>
            </w:tcBorders>
            <w:shd w:val="clear" w:color="auto" w:fill="DEEFFE"/>
          </w:tcPr>
          <w:p w14:paraId="424DB83B" w14:textId="77777777" w:rsidR="00236689" w:rsidRPr="002814E9" w:rsidRDefault="00236689" w:rsidP="009A2A64">
            <w:pPr>
              <w:spacing w:line="276" w:lineRule="auto"/>
              <w:jc w:val="center"/>
              <w:rPr>
                <w:rFonts w:asciiTheme="minorHAnsi" w:hAnsiTheme="minorHAnsi" w:cstheme="minorHAnsi"/>
                <w:b/>
                <w:sz w:val="22"/>
                <w:szCs w:val="22"/>
                <w:lang w:eastAsia="zh-CN"/>
              </w:rPr>
            </w:pPr>
            <w:r w:rsidRPr="002814E9">
              <w:rPr>
                <w:rFonts w:asciiTheme="minorHAnsi" w:hAnsiTheme="minorHAnsi" w:cstheme="minorHAnsi"/>
                <w:b/>
                <w:sz w:val="22"/>
                <w:szCs w:val="22"/>
                <w:lang w:eastAsia="zh-CN"/>
              </w:rPr>
              <w:t>POGOJ</w:t>
            </w:r>
          </w:p>
        </w:tc>
        <w:tc>
          <w:tcPr>
            <w:tcW w:w="1716" w:type="dxa"/>
            <w:tcBorders>
              <w:top w:val="single" w:sz="8" w:space="0" w:color="auto"/>
              <w:left w:val="dotted" w:sz="4" w:space="0" w:color="auto"/>
              <w:bottom w:val="dotted" w:sz="4" w:space="0" w:color="auto"/>
              <w:right w:val="single" w:sz="8" w:space="0" w:color="auto"/>
            </w:tcBorders>
            <w:shd w:val="clear" w:color="auto" w:fill="DEEFFE"/>
          </w:tcPr>
          <w:p w14:paraId="3AA179D7" w14:textId="77777777" w:rsidR="00236689" w:rsidRPr="002814E9" w:rsidRDefault="00236689" w:rsidP="009A2A64">
            <w:pPr>
              <w:spacing w:line="276" w:lineRule="auto"/>
              <w:jc w:val="center"/>
              <w:rPr>
                <w:rFonts w:asciiTheme="minorHAnsi" w:hAnsiTheme="minorHAnsi" w:cstheme="minorHAnsi"/>
                <w:b/>
                <w:sz w:val="22"/>
                <w:szCs w:val="22"/>
                <w:lang w:eastAsia="zh-CN"/>
              </w:rPr>
            </w:pPr>
            <w:r w:rsidRPr="002814E9">
              <w:rPr>
                <w:rFonts w:asciiTheme="minorHAnsi" w:hAnsiTheme="minorHAnsi" w:cstheme="minorHAnsi"/>
                <w:b/>
                <w:sz w:val="22"/>
                <w:szCs w:val="22"/>
                <w:lang w:eastAsia="zh-CN"/>
              </w:rPr>
              <w:t>ZA KOGA VELJA POGOJ</w:t>
            </w:r>
          </w:p>
        </w:tc>
      </w:tr>
      <w:tr w:rsidR="00236689" w:rsidRPr="002814E9" w14:paraId="6E743A33" w14:textId="77777777" w:rsidTr="009A2A64">
        <w:trPr>
          <w:trHeight w:val="556"/>
        </w:trPr>
        <w:tc>
          <w:tcPr>
            <w:tcW w:w="682" w:type="dxa"/>
          </w:tcPr>
          <w:p w14:paraId="2D92CD5C"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1.</w:t>
            </w:r>
          </w:p>
        </w:tc>
        <w:tc>
          <w:tcPr>
            <w:tcW w:w="1574" w:type="dxa"/>
          </w:tcPr>
          <w:p w14:paraId="73DD1032" w14:textId="77777777" w:rsidR="00236689" w:rsidRPr="002814E9" w:rsidRDefault="00236689" w:rsidP="00702432">
            <w:pPr>
              <w:spacing w:line="276" w:lineRule="auto"/>
              <w:jc w:val="left"/>
              <w:rPr>
                <w:rFonts w:asciiTheme="minorHAnsi" w:hAnsiTheme="minorHAnsi" w:cstheme="minorHAnsi"/>
                <w:sz w:val="22"/>
                <w:szCs w:val="22"/>
                <w:lang w:eastAsia="zh-CN"/>
              </w:rPr>
            </w:pPr>
            <w:r w:rsidRPr="002814E9">
              <w:rPr>
                <w:rFonts w:asciiTheme="minorHAnsi" w:hAnsiTheme="minorHAnsi" w:cstheme="minorHAnsi"/>
                <w:sz w:val="22"/>
                <w:szCs w:val="22"/>
                <w:lang w:eastAsia="zh-CN"/>
              </w:rPr>
              <w:t>j) točka osmega odstavka 77. člena ZJN-3</w:t>
            </w:r>
          </w:p>
        </w:tc>
        <w:tc>
          <w:tcPr>
            <w:tcW w:w="5430" w:type="dxa"/>
          </w:tcPr>
          <w:p w14:paraId="02C33CD6"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 xml:space="preserve">Ponudnik, ki namerava oddati del javnega naročila v podizvajanje mora navesti delež javnega naročila, ki ga morebiti namerava oddati v podizvajanje. </w:t>
            </w:r>
          </w:p>
          <w:p w14:paraId="17019C29" w14:textId="77777777" w:rsidR="00236689" w:rsidRPr="002814E9" w:rsidRDefault="00236689" w:rsidP="00702432">
            <w:pPr>
              <w:spacing w:line="276" w:lineRule="auto"/>
              <w:rPr>
                <w:rFonts w:asciiTheme="minorHAnsi" w:hAnsiTheme="minorHAnsi" w:cstheme="minorHAnsi"/>
                <w:sz w:val="22"/>
                <w:szCs w:val="22"/>
                <w:lang w:eastAsia="zh-CN"/>
              </w:rPr>
            </w:pPr>
          </w:p>
          <w:tbl>
            <w:tblPr>
              <w:tblW w:w="5459" w:type="dxa"/>
              <w:tblInd w:w="9"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Layout w:type="fixed"/>
              <w:tblLook w:val="00A0" w:firstRow="1" w:lastRow="0" w:firstColumn="1" w:lastColumn="0" w:noHBand="0" w:noVBand="0"/>
            </w:tblPr>
            <w:tblGrid>
              <w:gridCol w:w="5459"/>
            </w:tblGrid>
            <w:tr w:rsidR="00236689" w:rsidRPr="002814E9" w14:paraId="133535BA" w14:textId="77777777" w:rsidTr="009A2A64">
              <w:trPr>
                <w:trHeight w:val="874"/>
              </w:trPr>
              <w:tc>
                <w:tcPr>
                  <w:tcW w:w="5459" w:type="dxa"/>
                </w:tcPr>
                <w:p w14:paraId="33D09023"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b/>
                      <w:bCs/>
                      <w:sz w:val="22"/>
                      <w:szCs w:val="22"/>
                      <w:lang w:eastAsia="zh-CN"/>
                    </w:rPr>
                    <w:t>INFORMACIJA ZA UGOTAVLJANJE SPOSOBNOSTI</w:t>
                  </w:r>
                  <w:r w:rsidRPr="002814E9">
                    <w:rPr>
                      <w:rFonts w:asciiTheme="minorHAnsi" w:hAnsiTheme="minorHAnsi" w:cstheme="minorHAnsi"/>
                      <w:sz w:val="22"/>
                      <w:szCs w:val="22"/>
                      <w:lang w:eastAsia="zh-CN"/>
                    </w:rPr>
                    <w:t xml:space="preserve">: </w:t>
                  </w:r>
                </w:p>
                <w:p w14:paraId="633664E1" w14:textId="77777777" w:rsidR="00236689" w:rsidRPr="002814E9" w:rsidRDefault="00236689" w:rsidP="00702432">
                  <w:pPr>
                    <w:pStyle w:val="Odstavekseznama"/>
                    <w:numPr>
                      <w:ilvl w:val="0"/>
                      <w:numId w:val="38"/>
                    </w:numPr>
                    <w:spacing w:line="276" w:lineRule="auto"/>
                    <w:rPr>
                      <w:rFonts w:asciiTheme="minorHAnsi" w:hAnsiTheme="minorHAnsi" w:cstheme="minorHAnsi"/>
                      <w:sz w:val="20"/>
                      <w:szCs w:val="22"/>
                      <w:lang w:eastAsia="zh-CN"/>
                    </w:rPr>
                  </w:pPr>
                  <w:r w:rsidRPr="002814E9">
                    <w:rPr>
                      <w:rFonts w:asciiTheme="minorHAnsi" w:hAnsiTheme="minorHAnsi" w:cstheme="minorHAnsi"/>
                      <w:sz w:val="20"/>
                      <w:szCs w:val="22"/>
                      <w:lang w:eastAsia="zh-CN"/>
                    </w:rPr>
                    <w:t>Izjava ponudnika</w:t>
                  </w:r>
                  <w:r w:rsidRPr="002814E9">
                    <w:rPr>
                      <w:rFonts w:asciiTheme="minorHAnsi" w:hAnsiTheme="minorHAnsi" w:cstheme="minorHAnsi"/>
                      <w:sz w:val="16"/>
                    </w:rPr>
                    <w:t xml:space="preserve"> </w:t>
                  </w:r>
                  <w:r w:rsidRPr="002814E9">
                    <w:rPr>
                      <w:rFonts w:asciiTheme="minorHAnsi" w:hAnsiTheme="minorHAnsi" w:cstheme="minorHAnsi"/>
                      <w:sz w:val="20"/>
                      <w:szCs w:val="22"/>
                      <w:lang w:eastAsia="zh-CN"/>
                    </w:rPr>
                    <w:t xml:space="preserve">o udeležbi podizvajalcev </w:t>
                  </w:r>
                  <w:r w:rsidRPr="002814E9">
                    <w:rPr>
                      <w:rFonts w:asciiTheme="minorHAnsi" w:hAnsiTheme="minorHAnsi" w:cstheme="minorHAnsi"/>
                      <w:b/>
                      <w:sz w:val="20"/>
                      <w:szCs w:val="22"/>
                      <w:lang w:eastAsia="zh-CN"/>
                    </w:rPr>
                    <w:t>(Priloga št. 3)</w:t>
                  </w:r>
                  <w:r w:rsidRPr="002814E9">
                    <w:rPr>
                      <w:rFonts w:asciiTheme="minorHAnsi" w:hAnsiTheme="minorHAnsi" w:cstheme="minorHAnsi"/>
                      <w:sz w:val="20"/>
                      <w:szCs w:val="22"/>
                      <w:lang w:eastAsia="zh-CN"/>
                    </w:rPr>
                    <w:t xml:space="preserve"> </w:t>
                  </w:r>
                </w:p>
                <w:p w14:paraId="38C90798" w14:textId="77777777" w:rsidR="00236689" w:rsidRPr="002814E9" w:rsidRDefault="00236689" w:rsidP="00702432">
                  <w:pPr>
                    <w:pStyle w:val="Odstavekseznama"/>
                    <w:numPr>
                      <w:ilvl w:val="0"/>
                      <w:numId w:val="38"/>
                    </w:numPr>
                    <w:spacing w:line="276" w:lineRule="auto"/>
                    <w:rPr>
                      <w:rFonts w:asciiTheme="minorHAnsi" w:hAnsiTheme="minorHAnsi" w:cstheme="minorHAnsi"/>
                      <w:sz w:val="22"/>
                      <w:szCs w:val="22"/>
                      <w:lang w:eastAsia="zh-CN"/>
                    </w:rPr>
                  </w:pPr>
                  <w:r w:rsidRPr="002814E9">
                    <w:rPr>
                      <w:rFonts w:asciiTheme="minorHAnsi" w:hAnsiTheme="minorHAnsi" w:cstheme="minorHAnsi"/>
                      <w:sz w:val="20"/>
                      <w:szCs w:val="22"/>
                      <w:lang w:eastAsia="zh-CN"/>
                    </w:rPr>
                    <w:t xml:space="preserve">Izjava podizvajalca </w:t>
                  </w:r>
                  <w:r w:rsidRPr="002814E9">
                    <w:rPr>
                      <w:rFonts w:asciiTheme="minorHAnsi" w:hAnsiTheme="minorHAnsi" w:cstheme="minorHAnsi"/>
                      <w:b/>
                      <w:sz w:val="20"/>
                      <w:szCs w:val="22"/>
                      <w:lang w:eastAsia="zh-CN"/>
                    </w:rPr>
                    <w:t>(Priloga št. 4)</w:t>
                  </w:r>
                </w:p>
              </w:tc>
            </w:tr>
          </w:tbl>
          <w:p w14:paraId="7B5ADC6F" w14:textId="77777777" w:rsidR="00236689" w:rsidRPr="002814E9" w:rsidRDefault="00236689" w:rsidP="00702432">
            <w:pPr>
              <w:spacing w:line="276" w:lineRule="auto"/>
              <w:rPr>
                <w:rFonts w:asciiTheme="minorHAnsi" w:hAnsiTheme="minorHAnsi" w:cstheme="minorHAnsi"/>
                <w:sz w:val="22"/>
                <w:szCs w:val="22"/>
                <w:lang w:eastAsia="zh-CN"/>
              </w:rPr>
            </w:pPr>
          </w:p>
        </w:tc>
        <w:tc>
          <w:tcPr>
            <w:tcW w:w="1716" w:type="dxa"/>
          </w:tcPr>
          <w:p w14:paraId="67C7938B" w14:textId="77777777" w:rsidR="00236689" w:rsidRPr="002814E9" w:rsidRDefault="00236689" w:rsidP="00702432">
            <w:pPr>
              <w:spacing w:line="276" w:lineRule="auto"/>
              <w:jc w:val="left"/>
              <w:rPr>
                <w:rFonts w:asciiTheme="minorHAnsi" w:hAnsiTheme="minorHAnsi" w:cstheme="minorHAnsi"/>
                <w:sz w:val="22"/>
                <w:szCs w:val="22"/>
                <w:lang w:eastAsia="zh-CN"/>
              </w:rPr>
            </w:pPr>
            <w:r w:rsidRPr="002814E9">
              <w:rPr>
                <w:rFonts w:asciiTheme="minorHAnsi" w:hAnsiTheme="minorHAnsi" w:cstheme="minorHAnsi"/>
                <w:sz w:val="20"/>
                <w:szCs w:val="22"/>
                <w:lang w:eastAsia="zh-CN"/>
              </w:rPr>
              <w:t>Pogoj mora izpolniti ponudnik oziroma konzorcij ponudnikov, ki namerava oddati del javnega naročila v podizvajanje.</w:t>
            </w:r>
          </w:p>
        </w:tc>
      </w:tr>
    </w:tbl>
    <w:p w14:paraId="124AE8C9" w14:textId="77777777" w:rsidR="00EF432C" w:rsidRPr="002814E9" w:rsidRDefault="00EF432C" w:rsidP="00702432">
      <w:pPr>
        <w:spacing w:line="276" w:lineRule="auto"/>
        <w:rPr>
          <w:rFonts w:asciiTheme="minorHAnsi" w:hAnsiTheme="minorHAnsi" w:cstheme="minorHAnsi"/>
          <w:color w:val="0070C0"/>
          <w:sz w:val="22"/>
          <w:szCs w:val="22"/>
        </w:rPr>
      </w:pPr>
    </w:p>
    <w:p w14:paraId="4B374DC1" w14:textId="77777777" w:rsidR="00236689" w:rsidRPr="002814E9" w:rsidRDefault="00236689" w:rsidP="00702432">
      <w:pPr>
        <w:pStyle w:val="Odstavekseznama"/>
        <w:numPr>
          <w:ilvl w:val="0"/>
          <w:numId w:val="36"/>
        </w:numPr>
        <w:spacing w:line="276" w:lineRule="auto"/>
        <w:contextualSpacing w:val="0"/>
        <w:rPr>
          <w:rFonts w:asciiTheme="minorHAnsi" w:hAnsiTheme="minorHAnsi" w:cstheme="minorHAnsi"/>
          <w:b/>
          <w:bCs/>
          <w:color w:val="0070C0"/>
          <w:sz w:val="22"/>
          <w:szCs w:val="22"/>
        </w:rPr>
      </w:pPr>
      <w:bookmarkStart w:id="28" w:name="_Toc226370468"/>
      <w:r w:rsidRPr="002814E9">
        <w:rPr>
          <w:rFonts w:asciiTheme="minorHAnsi" w:hAnsiTheme="minorHAnsi" w:cstheme="minorHAnsi"/>
          <w:b/>
          <w:bCs/>
          <w:color w:val="0070C0"/>
          <w:sz w:val="22"/>
          <w:szCs w:val="22"/>
        </w:rPr>
        <w:t>FINANČNA ZAVAROVANJA</w:t>
      </w:r>
      <w:bookmarkEnd w:id="28"/>
    </w:p>
    <w:p w14:paraId="23AEB9DC" w14:textId="77777777" w:rsidR="00236689" w:rsidRPr="002814E9" w:rsidRDefault="00236689" w:rsidP="00702432">
      <w:pPr>
        <w:spacing w:line="276" w:lineRule="auto"/>
        <w:rPr>
          <w:rFonts w:asciiTheme="minorHAnsi" w:hAnsiTheme="minorHAnsi" w:cstheme="minorHAnsi"/>
          <w:sz w:val="22"/>
          <w:szCs w:val="22"/>
          <w:lang w:eastAsia="zh-CN"/>
        </w:rPr>
      </w:pPr>
      <w:bookmarkStart w:id="29" w:name="_Hlk158922686"/>
    </w:p>
    <w:p w14:paraId="011CF11C"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t>Naročnik ne zahteva finančnega zavarovanja za resnost ponudbe.</w:t>
      </w:r>
    </w:p>
    <w:p w14:paraId="4E5A7DE3" w14:textId="77777777" w:rsidR="00236689" w:rsidRPr="002814E9" w:rsidRDefault="00236689" w:rsidP="00702432">
      <w:pPr>
        <w:spacing w:line="276" w:lineRule="auto"/>
        <w:rPr>
          <w:rFonts w:asciiTheme="minorHAnsi" w:hAnsiTheme="minorHAnsi" w:cstheme="minorHAnsi"/>
          <w:color w:val="0070C0"/>
          <w:sz w:val="22"/>
          <w:szCs w:val="22"/>
          <w:lang w:eastAsia="zh-CN"/>
        </w:rPr>
      </w:pPr>
    </w:p>
    <w:p w14:paraId="009C4895" w14:textId="77777777" w:rsidR="00236689" w:rsidRPr="002814E9" w:rsidRDefault="00236689" w:rsidP="00702432">
      <w:pPr>
        <w:pStyle w:val="Odstavekseznama"/>
        <w:numPr>
          <w:ilvl w:val="0"/>
          <w:numId w:val="36"/>
        </w:numPr>
        <w:spacing w:line="276" w:lineRule="auto"/>
        <w:contextualSpacing w:val="0"/>
        <w:rPr>
          <w:rFonts w:asciiTheme="minorHAnsi" w:hAnsiTheme="minorHAnsi" w:cstheme="minorHAnsi"/>
          <w:b/>
          <w:bCs/>
          <w:color w:val="0070C0"/>
          <w:sz w:val="22"/>
          <w:szCs w:val="22"/>
        </w:rPr>
      </w:pPr>
      <w:bookmarkStart w:id="30" w:name="_Toc226370476"/>
      <w:bookmarkEnd w:id="29"/>
      <w:r w:rsidRPr="002814E9">
        <w:rPr>
          <w:rFonts w:asciiTheme="minorHAnsi" w:hAnsiTheme="minorHAnsi" w:cstheme="minorHAnsi"/>
          <w:b/>
          <w:bCs/>
          <w:color w:val="0070C0"/>
          <w:sz w:val="22"/>
          <w:szCs w:val="22"/>
        </w:rPr>
        <w:t>PONUD</w:t>
      </w:r>
      <w:bookmarkEnd w:id="30"/>
      <w:r w:rsidRPr="002814E9">
        <w:rPr>
          <w:rFonts w:asciiTheme="minorHAnsi" w:hAnsiTheme="minorHAnsi" w:cstheme="minorHAnsi"/>
          <w:b/>
          <w:bCs/>
          <w:color w:val="0070C0"/>
          <w:sz w:val="22"/>
          <w:szCs w:val="22"/>
        </w:rPr>
        <w:t>BENA DOKUMENTACIJA</w:t>
      </w:r>
    </w:p>
    <w:p w14:paraId="06993647" w14:textId="77777777" w:rsidR="00236689" w:rsidRPr="002814E9" w:rsidRDefault="00236689" w:rsidP="00702432">
      <w:pPr>
        <w:spacing w:line="276" w:lineRule="auto"/>
        <w:rPr>
          <w:rFonts w:asciiTheme="minorHAnsi" w:hAnsiTheme="minorHAnsi" w:cstheme="minorHAnsi"/>
          <w:sz w:val="22"/>
          <w:szCs w:val="22"/>
          <w:lang w:eastAsia="zh-CN"/>
        </w:rPr>
      </w:pPr>
    </w:p>
    <w:p w14:paraId="3EC3F379"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lang w:eastAsia="zh-CN"/>
        </w:rPr>
        <w:lastRenderedPageBreak/>
        <w:t>Ponudnik predloži ponudbo (izjave, predračune itd.) na predpisanih obrazcih naročnika, ki morajo biti izpolnjeni, podpisani in žigosani ali elektronsko podpisani na za to predvidenih mestih. Dokumenti so lahko predloženi v kopijah, vendar morajo ustrezati vsebini originala.</w:t>
      </w:r>
    </w:p>
    <w:p w14:paraId="7E603856" w14:textId="77777777" w:rsidR="00236689" w:rsidRPr="002814E9" w:rsidRDefault="00236689" w:rsidP="00702432">
      <w:pPr>
        <w:spacing w:line="276" w:lineRule="auto"/>
        <w:rPr>
          <w:rFonts w:asciiTheme="minorHAnsi" w:hAnsiTheme="minorHAnsi" w:cstheme="minorHAnsi"/>
          <w:sz w:val="22"/>
          <w:szCs w:val="22"/>
          <w:lang w:eastAsia="zh-CN"/>
        </w:rPr>
      </w:pPr>
    </w:p>
    <w:p w14:paraId="4C5E31DA" w14:textId="77777777" w:rsidR="00236689" w:rsidRPr="002814E9" w:rsidRDefault="00236689" w:rsidP="00702432">
      <w:pPr>
        <w:spacing w:line="276" w:lineRule="auto"/>
        <w:rPr>
          <w:rFonts w:asciiTheme="minorHAnsi" w:hAnsiTheme="minorHAnsi" w:cstheme="minorHAnsi"/>
          <w:b/>
          <w:color w:val="0070C0"/>
          <w:sz w:val="22"/>
          <w:szCs w:val="22"/>
          <w:lang w:val="x-none"/>
        </w:rPr>
      </w:pPr>
      <w:r w:rsidRPr="002814E9">
        <w:rPr>
          <w:rFonts w:asciiTheme="minorHAnsi" w:hAnsiTheme="minorHAnsi" w:cstheme="minorHAnsi"/>
          <w:b/>
          <w:color w:val="0070C0"/>
          <w:sz w:val="22"/>
          <w:szCs w:val="22"/>
          <w:lang w:val="x-none"/>
        </w:rPr>
        <w:t>SEZNAM PONUDBENE DOKUMENTACIJE</w:t>
      </w:r>
    </w:p>
    <w:p w14:paraId="54AB66B7" w14:textId="77777777" w:rsidR="00236689" w:rsidRPr="002814E9" w:rsidRDefault="00236689" w:rsidP="00702432">
      <w:pPr>
        <w:spacing w:line="276" w:lineRule="auto"/>
        <w:rPr>
          <w:rFonts w:asciiTheme="minorHAnsi" w:hAnsiTheme="minorHAnsi" w:cstheme="minorHAnsi"/>
          <w:sz w:val="22"/>
          <w:szCs w:val="22"/>
        </w:rPr>
      </w:pPr>
    </w:p>
    <w:p w14:paraId="4E90513F"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Vsaka ponudba mora vsebovati naslednjo dokumentacijo in dokazila:</w:t>
      </w:r>
    </w:p>
    <w:p w14:paraId="1189C4C4" w14:textId="77777777" w:rsidR="00236689" w:rsidRPr="002814E9" w:rsidRDefault="00236689" w:rsidP="00702432">
      <w:pPr>
        <w:spacing w:line="276" w:lineRule="auto"/>
        <w:rPr>
          <w:rFonts w:asciiTheme="minorHAnsi" w:hAnsiTheme="minorHAnsi" w:cstheme="minorHAnsi"/>
          <w:sz w:val="22"/>
          <w:szCs w:val="22"/>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236689" w:rsidRPr="002814E9" w14:paraId="204465B4" w14:textId="77777777" w:rsidTr="00D104C7">
        <w:tc>
          <w:tcPr>
            <w:tcW w:w="1129" w:type="dxa"/>
            <w:shd w:val="clear" w:color="auto" w:fill="DEEFFE"/>
          </w:tcPr>
          <w:p w14:paraId="6D4E55BD" w14:textId="77777777" w:rsidR="00236689" w:rsidRPr="002814E9" w:rsidRDefault="00236689" w:rsidP="00702432">
            <w:pPr>
              <w:spacing w:line="276" w:lineRule="auto"/>
              <w:jc w:val="center"/>
              <w:rPr>
                <w:rFonts w:asciiTheme="minorHAnsi" w:hAnsiTheme="minorHAnsi" w:cstheme="minorHAnsi"/>
                <w:b/>
                <w:bCs/>
                <w:sz w:val="22"/>
                <w:szCs w:val="22"/>
              </w:rPr>
            </w:pPr>
            <w:r w:rsidRPr="002814E9">
              <w:rPr>
                <w:rFonts w:asciiTheme="minorHAnsi" w:hAnsiTheme="minorHAnsi" w:cstheme="minorHAnsi"/>
                <w:b/>
                <w:bCs/>
                <w:sz w:val="22"/>
                <w:szCs w:val="22"/>
              </w:rPr>
              <w:t>Zap. št.</w:t>
            </w:r>
          </w:p>
        </w:tc>
        <w:tc>
          <w:tcPr>
            <w:tcW w:w="7929" w:type="dxa"/>
            <w:shd w:val="clear" w:color="auto" w:fill="DEEFFE"/>
          </w:tcPr>
          <w:p w14:paraId="713C18E3" w14:textId="77777777" w:rsidR="00236689" w:rsidRPr="002814E9" w:rsidRDefault="00236689" w:rsidP="00702432">
            <w:pPr>
              <w:spacing w:line="276" w:lineRule="auto"/>
              <w:jc w:val="center"/>
              <w:rPr>
                <w:rFonts w:asciiTheme="minorHAnsi" w:hAnsiTheme="minorHAnsi" w:cstheme="minorHAnsi"/>
                <w:b/>
                <w:bCs/>
                <w:color w:val="000000" w:themeColor="text1"/>
                <w:sz w:val="22"/>
                <w:szCs w:val="22"/>
              </w:rPr>
            </w:pPr>
            <w:r w:rsidRPr="002814E9">
              <w:rPr>
                <w:rFonts w:asciiTheme="minorHAnsi" w:hAnsiTheme="minorHAnsi" w:cstheme="minorHAnsi"/>
                <w:b/>
                <w:bCs/>
                <w:color w:val="000000" w:themeColor="text1"/>
                <w:sz w:val="22"/>
                <w:szCs w:val="22"/>
              </w:rPr>
              <w:t>DOKUMENTACIJA, PREDLOŽENA DO ROKA ZA PREJEM PONUDB</w:t>
            </w:r>
          </w:p>
          <w:p w14:paraId="2993A597" w14:textId="77777777" w:rsidR="00236689" w:rsidRPr="002814E9" w:rsidRDefault="00236689" w:rsidP="00702432">
            <w:pPr>
              <w:spacing w:line="276" w:lineRule="auto"/>
              <w:jc w:val="center"/>
              <w:rPr>
                <w:rFonts w:asciiTheme="minorHAnsi" w:hAnsiTheme="minorHAnsi" w:cstheme="minorHAnsi"/>
                <w:b/>
                <w:bCs/>
                <w:sz w:val="22"/>
                <w:szCs w:val="22"/>
              </w:rPr>
            </w:pPr>
          </w:p>
        </w:tc>
      </w:tr>
      <w:tr w:rsidR="00236689" w:rsidRPr="002814E9" w14:paraId="09869E67" w14:textId="77777777" w:rsidTr="00D104C7">
        <w:tc>
          <w:tcPr>
            <w:tcW w:w="1129" w:type="dxa"/>
          </w:tcPr>
          <w:p w14:paraId="7AFE67AE"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0CDC6E62" w14:textId="77777777" w:rsidR="00236689" w:rsidRPr="002814E9" w:rsidRDefault="00236689" w:rsidP="00702432">
            <w:pPr>
              <w:pStyle w:val="Standard"/>
              <w:snapToGrid w:val="0"/>
              <w:rPr>
                <w:rFonts w:asciiTheme="minorHAnsi" w:hAnsiTheme="minorHAnsi" w:cstheme="minorHAnsi"/>
              </w:rPr>
            </w:pPr>
            <w:r w:rsidRPr="002814E9">
              <w:rPr>
                <w:rFonts w:asciiTheme="minorHAnsi" w:hAnsiTheme="minorHAnsi" w:cstheme="minorHAnsi"/>
                <w:b/>
                <w:bCs/>
                <w:color w:val="0070C0"/>
              </w:rPr>
              <w:t>Ponudba</w:t>
            </w:r>
            <w:r w:rsidRPr="002814E9">
              <w:rPr>
                <w:rFonts w:asciiTheme="minorHAnsi" w:hAnsiTheme="minorHAnsi" w:cstheme="minorHAnsi"/>
                <w:b/>
                <w:bCs/>
              </w:rPr>
              <w:t xml:space="preserve"> </w:t>
            </w:r>
            <w:r w:rsidRPr="002814E9">
              <w:rPr>
                <w:rFonts w:asciiTheme="minorHAnsi" w:hAnsiTheme="minorHAnsi" w:cstheme="minorHAnsi"/>
                <w:b/>
              </w:rPr>
              <w:t>(Priloga št. 1)</w:t>
            </w:r>
            <w:r w:rsidRPr="002814E9">
              <w:rPr>
                <w:rFonts w:asciiTheme="minorHAnsi" w:hAnsiTheme="minorHAnsi" w:cstheme="minorHAnsi"/>
              </w:rPr>
              <w:t xml:space="preserve"> v skladu s pogoji iz javnega razpisa in te dokumentacije.</w:t>
            </w:r>
          </w:p>
          <w:p w14:paraId="7F8355ED" w14:textId="77777777" w:rsidR="00236689" w:rsidRPr="002814E9" w:rsidRDefault="00236689" w:rsidP="00702432">
            <w:pPr>
              <w:pStyle w:val="Standard"/>
              <w:snapToGrid w:val="0"/>
              <w:rPr>
                <w:rFonts w:asciiTheme="minorHAnsi" w:hAnsiTheme="minorHAnsi" w:cstheme="minorHAnsi"/>
              </w:rPr>
            </w:pPr>
          </w:p>
          <w:p w14:paraId="1E258D75" w14:textId="19EEF033" w:rsidR="00F52819" w:rsidRPr="002814E9" w:rsidRDefault="00236689" w:rsidP="00702432">
            <w:pPr>
              <w:pStyle w:val="Standard"/>
              <w:snapToGrid w:val="0"/>
              <w:rPr>
                <w:rFonts w:asciiTheme="minorHAnsi" w:hAnsiTheme="minorHAnsi" w:cstheme="minorHAnsi"/>
              </w:rPr>
            </w:pPr>
            <w:r w:rsidRPr="002814E9">
              <w:rPr>
                <w:rFonts w:asciiTheme="minorHAnsi" w:hAnsiTheme="minorHAnsi" w:cstheme="minorHAnsi"/>
              </w:rPr>
              <w:t xml:space="preserve">Obrazec ponudbe na </w:t>
            </w:r>
            <w:r w:rsidRPr="002814E9">
              <w:rPr>
                <w:rFonts w:asciiTheme="minorHAnsi" w:hAnsiTheme="minorHAnsi" w:cstheme="minorHAnsi"/>
                <w:b/>
              </w:rPr>
              <w:t>Prilogi št. 1</w:t>
            </w:r>
            <w:r w:rsidRPr="002814E9">
              <w:rPr>
                <w:rFonts w:asciiTheme="minorHAnsi" w:hAnsiTheme="minorHAnsi" w:cstheme="minorHAnsi"/>
              </w:rPr>
              <w:t xml:space="preserve"> </w:t>
            </w:r>
            <w:r w:rsidR="00F52819" w:rsidRPr="002814E9">
              <w:rPr>
                <w:rFonts w:asciiTheme="minorHAnsi" w:hAnsiTheme="minorHAnsi" w:cstheme="minorHAnsi"/>
              </w:rPr>
              <w:t>mora biti v celoti izpolnjen in elektronsko podpisan s strani zakonitega zastopnika ponudnika ali pooblaščene osebe; v primeru podpisa po pooblaščeni osebi mora biti ponudbi priloženo tudi pooblastilo. Ponudnik lahko navedeno prilogo predloži v elektronski obliki, podpisano z elektronskim podpisom ali lastnoročno podpisano in skenirano.</w:t>
            </w:r>
          </w:p>
          <w:p w14:paraId="2F17E22C" w14:textId="77777777" w:rsidR="00236689" w:rsidRPr="002814E9" w:rsidRDefault="00236689" w:rsidP="00702432">
            <w:pPr>
              <w:pStyle w:val="Standard"/>
              <w:snapToGrid w:val="0"/>
              <w:rPr>
                <w:rFonts w:asciiTheme="minorHAnsi" w:hAnsiTheme="minorHAnsi" w:cstheme="minorHAnsi"/>
              </w:rPr>
            </w:pPr>
          </w:p>
          <w:p w14:paraId="424C708D" w14:textId="77777777" w:rsidR="00236689" w:rsidRPr="002814E9" w:rsidRDefault="00236689" w:rsidP="00702432">
            <w:pPr>
              <w:pStyle w:val="Standard"/>
              <w:snapToGrid w:val="0"/>
              <w:rPr>
                <w:rFonts w:asciiTheme="minorHAnsi" w:hAnsiTheme="minorHAnsi" w:cstheme="minorHAnsi"/>
              </w:rPr>
            </w:pPr>
            <w:r w:rsidRPr="002814E9">
              <w:rPr>
                <w:rFonts w:asciiTheme="minorHAnsi" w:hAnsiTheme="minorHAnsi" w:cstheme="minorHAnsi"/>
              </w:rPr>
              <w:t>Ponudnik v informacijskem sistemu e-JN v razdelek »Predračun« naloži izpolnjen obrazec »</w:t>
            </w:r>
            <w:r w:rsidRPr="002814E9">
              <w:rPr>
                <w:rFonts w:asciiTheme="minorHAnsi" w:hAnsiTheme="minorHAnsi" w:cstheme="minorHAnsi"/>
                <w:b/>
              </w:rPr>
              <w:t>Ponudba (Priloga št. 1)«</w:t>
            </w:r>
            <w:r w:rsidRPr="002814E9">
              <w:rPr>
                <w:rFonts w:asciiTheme="minorHAnsi" w:hAnsiTheme="minorHAnsi" w:cstheme="minorHAnsi"/>
              </w:rPr>
              <w:t xml:space="preserve"> v .</w:t>
            </w:r>
            <w:proofErr w:type="spellStart"/>
            <w:r w:rsidRPr="002814E9">
              <w:rPr>
                <w:rFonts w:asciiTheme="minorHAnsi" w:hAnsiTheme="minorHAnsi" w:cstheme="minorHAnsi"/>
              </w:rPr>
              <w:t>pdf</w:t>
            </w:r>
            <w:proofErr w:type="spellEnd"/>
            <w:r w:rsidRPr="002814E9">
              <w:rPr>
                <w:rFonts w:asciiTheme="minorHAnsi" w:hAnsiTheme="minorHAnsi" w:cstheme="minorHAnsi"/>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tc>
      </w:tr>
      <w:tr w:rsidR="00236689" w:rsidRPr="002814E9" w14:paraId="76CDCE0B" w14:textId="77777777" w:rsidTr="00D104C7">
        <w:tc>
          <w:tcPr>
            <w:tcW w:w="1129" w:type="dxa"/>
          </w:tcPr>
          <w:p w14:paraId="0C778C58"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614FC4EA" w14:textId="2BA298A6" w:rsidR="00236689" w:rsidRPr="002814E9" w:rsidRDefault="00236689" w:rsidP="00702432">
            <w:pPr>
              <w:pStyle w:val="Standard"/>
              <w:snapToGrid w:val="0"/>
              <w:rPr>
                <w:rFonts w:asciiTheme="minorHAnsi" w:hAnsiTheme="minorHAnsi" w:cstheme="minorHAnsi"/>
                <w:b/>
                <w:bCs/>
                <w:color w:val="000000" w:themeColor="text1"/>
              </w:rPr>
            </w:pPr>
            <w:r w:rsidRPr="002814E9">
              <w:rPr>
                <w:rFonts w:asciiTheme="minorHAnsi" w:hAnsiTheme="minorHAnsi" w:cstheme="minorHAnsi"/>
                <w:b/>
                <w:bCs/>
                <w:color w:val="0070C0"/>
              </w:rPr>
              <w:t xml:space="preserve">Ponudbeni predračun </w:t>
            </w:r>
            <w:r w:rsidRPr="002814E9">
              <w:rPr>
                <w:rFonts w:asciiTheme="minorHAnsi" w:hAnsiTheme="minorHAnsi" w:cstheme="minorHAnsi"/>
                <w:bCs/>
                <w:color w:val="000000" w:themeColor="text1"/>
              </w:rPr>
              <w:t>mora biti predložen na ustrezni prilogi</w:t>
            </w:r>
            <w:r w:rsidR="005E0F0E">
              <w:rPr>
                <w:rFonts w:asciiTheme="minorHAnsi" w:hAnsiTheme="minorHAnsi" w:cstheme="minorHAnsi"/>
                <w:bCs/>
                <w:color w:val="000000" w:themeColor="text1"/>
              </w:rPr>
              <w:t>:</w:t>
            </w:r>
          </w:p>
          <w:p w14:paraId="4012C14E" w14:textId="3C983BB1" w:rsidR="005E0F0E" w:rsidRDefault="00236689" w:rsidP="005E0F0E">
            <w:pPr>
              <w:pStyle w:val="Standard"/>
              <w:numPr>
                <w:ilvl w:val="0"/>
                <w:numId w:val="38"/>
              </w:numPr>
              <w:snapToGrid w:val="0"/>
              <w:rPr>
                <w:rFonts w:asciiTheme="minorHAnsi" w:hAnsiTheme="minorHAnsi" w:cstheme="minorHAnsi"/>
                <w:b/>
                <w:bCs/>
                <w:color w:val="000000" w:themeColor="text1"/>
              </w:rPr>
            </w:pPr>
            <w:r w:rsidRPr="002814E9">
              <w:rPr>
                <w:rFonts w:asciiTheme="minorHAnsi" w:hAnsiTheme="minorHAnsi" w:cstheme="minorHAnsi"/>
                <w:b/>
                <w:bCs/>
                <w:color w:val="000000" w:themeColor="text1"/>
              </w:rPr>
              <w:t xml:space="preserve">Priloga št. 1/P1 </w:t>
            </w:r>
          </w:p>
          <w:p w14:paraId="3736B7FD" w14:textId="77777777" w:rsidR="005E0F0E" w:rsidRPr="005E0F0E" w:rsidRDefault="005E0F0E" w:rsidP="005E0F0E">
            <w:pPr>
              <w:pStyle w:val="Standard"/>
              <w:snapToGrid w:val="0"/>
              <w:rPr>
                <w:rFonts w:asciiTheme="minorHAnsi" w:hAnsiTheme="minorHAnsi" w:cstheme="minorHAnsi"/>
                <w:b/>
                <w:bCs/>
                <w:color w:val="000000" w:themeColor="text1"/>
              </w:rPr>
            </w:pPr>
          </w:p>
          <w:p w14:paraId="5F4E25A7" w14:textId="77777777" w:rsidR="00236689" w:rsidRPr="002814E9" w:rsidRDefault="00236689" w:rsidP="00702432">
            <w:pPr>
              <w:pStyle w:val="Standard"/>
              <w:snapToGrid w:val="0"/>
              <w:rPr>
                <w:rFonts w:asciiTheme="minorHAnsi" w:hAnsiTheme="minorHAnsi" w:cstheme="minorHAnsi"/>
                <w:bCs/>
                <w:color w:val="000000" w:themeColor="text1"/>
              </w:rPr>
            </w:pPr>
            <w:r w:rsidRPr="002814E9">
              <w:rPr>
                <w:rFonts w:asciiTheme="minorHAnsi" w:hAnsiTheme="minorHAnsi" w:cstheme="minorHAnsi"/>
                <w:bCs/>
                <w:color w:val="000000" w:themeColor="text1"/>
              </w:rPr>
              <w:t>Ponudbeni predračun mora biti v celoti izpolnjen in elektronsko podpisan s strani zakonitega zastopnika ponudnika ali pooblaščene osebe; v primeru podpisa po pooblaščeni osebi mora biti ponudbi priloženo tudi pooblastilo. Ponudnik lahko navedeno prilogo predloži v elektronski obliki, podpisano z elektronskim podpisom ali lastnoročno podpisano in skenirano.</w:t>
            </w:r>
          </w:p>
          <w:p w14:paraId="54075F25" w14:textId="77777777" w:rsidR="00236689" w:rsidRPr="002814E9" w:rsidRDefault="00236689" w:rsidP="00702432">
            <w:pPr>
              <w:pStyle w:val="Standard"/>
              <w:snapToGrid w:val="0"/>
              <w:rPr>
                <w:rFonts w:asciiTheme="minorHAnsi" w:hAnsiTheme="minorHAnsi" w:cstheme="minorHAnsi"/>
                <w:bCs/>
                <w:color w:val="000000" w:themeColor="text1"/>
              </w:rPr>
            </w:pPr>
          </w:p>
          <w:p w14:paraId="39D9E25D" w14:textId="77777777" w:rsidR="00236689" w:rsidRPr="002814E9" w:rsidRDefault="00236689" w:rsidP="00702432">
            <w:pPr>
              <w:pStyle w:val="Standard"/>
              <w:snapToGrid w:val="0"/>
              <w:rPr>
                <w:rFonts w:asciiTheme="minorHAnsi" w:hAnsiTheme="minorHAnsi" w:cstheme="minorHAnsi"/>
              </w:rPr>
            </w:pPr>
            <w:r w:rsidRPr="002814E9">
              <w:rPr>
                <w:rFonts w:asciiTheme="minorHAnsi" w:hAnsiTheme="minorHAnsi" w:cstheme="minorHAnsi"/>
                <w:bCs/>
                <w:color w:val="000000" w:themeColor="text1"/>
              </w:rPr>
              <w:t>Ponudnik navedeni dokument v informacijskem sistemu e-JN naloži v razdelek »Drugi dokumenti«.</w:t>
            </w:r>
          </w:p>
        </w:tc>
      </w:tr>
      <w:tr w:rsidR="00236689" w:rsidRPr="002814E9" w14:paraId="313C3591" w14:textId="77777777" w:rsidTr="00D104C7">
        <w:tc>
          <w:tcPr>
            <w:tcW w:w="1129" w:type="dxa"/>
          </w:tcPr>
          <w:p w14:paraId="5066680B"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03B24524" w14:textId="77777777" w:rsidR="00236689" w:rsidRPr="002814E9" w:rsidRDefault="00236689" w:rsidP="00702432">
            <w:pPr>
              <w:spacing w:line="276" w:lineRule="auto"/>
              <w:rPr>
                <w:rFonts w:asciiTheme="minorHAnsi" w:hAnsiTheme="minorHAnsi" w:cstheme="minorHAnsi"/>
                <w:b/>
                <w:sz w:val="22"/>
                <w:szCs w:val="22"/>
              </w:rPr>
            </w:pPr>
            <w:r w:rsidRPr="002814E9">
              <w:rPr>
                <w:rFonts w:asciiTheme="minorHAnsi" w:hAnsiTheme="minorHAnsi" w:cstheme="minorHAnsi"/>
                <w:b/>
                <w:bCs/>
                <w:color w:val="0070C0"/>
                <w:sz w:val="22"/>
                <w:szCs w:val="22"/>
              </w:rPr>
              <w:t>Podatki o ponudniku in drugih gospodarskih subjektih</w:t>
            </w:r>
            <w:r w:rsidRPr="002814E9">
              <w:rPr>
                <w:rFonts w:asciiTheme="minorHAnsi" w:hAnsiTheme="minorHAnsi" w:cstheme="minorHAnsi"/>
                <w:color w:val="0070C0"/>
                <w:sz w:val="22"/>
                <w:szCs w:val="22"/>
              </w:rPr>
              <w:t xml:space="preserve"> </w:t>
            </w:r>
            <w:r w:rsidRPr="002814E9">
              <w:rPr>
                <w:rFonts w:asciiTheme="minorHAnsi" w:hAnsiTheme="minorHAnsi" w:cstheme="minorHAnsi"/>
                <w:b/>
                <w:sz w:val="22"/>
                <w:szCs w:val="22"/>
              </w:rPr>
              <w:t>(Priloga št. 2)</w:t>
            </w:r>
          </w:p>
          <w:p w14:paraId="69133311" w14:textId="77777777" w:rsidR="00236689" w:rsidRPr="002814E9" w:rsidRDefault="00236689" w:rsidP="00702432">
            <w:pPr>
              <w:spacing w:line="276" w:lineRule="auto"/>
              <w:rPr>
                <w:rFonts w:asciiTheme="minorHAnsi" w:hAnsiTheme="minorHAnsi" w:cstheme="minorHAnsi"/>
                <w:sz w:val="22"/>
                <w:szCs w:val="22"/>
              </w:rPr>
            </w:pPr>
          </w:p>
          <w:p w14:paraId="209B0DD6"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lastRenderedPageBreak/>
              <w:t xml:space="preserve">Priloga št. 2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776E8B7A" w14:textId="77777777" w:rsidR="00236689" w:rsidRPr="002814E9" w:rsidRDefault="00236689" w:rsidP="00702432">
            <w:pPr>
              <w:spacing w:line="276" w:lineRule="auto"/>
              <w:rPr>
                <w:rFonts w:asciiTheme="minorHAnsi" w:hAnsiTheme="minorHAnsi" w:cstheme="minorHAnsi"/>
                <w:sz w:val="22"/>
                <w:szCs w:val="22"/>
              </w:rPr>
            </w:pPr>
          </w:p>
          <w:p w14:paraId="66E9C51F"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66927952" w14:textId="77777777" w:rsidTr="00D104C7">
        <w:tc>
          <w:tcPr>
            <w:tcW w:w="1129" w:type="dxa"/>
          </w:tcPr>
          <w:p w14:paraId="6DDFC674"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3CCD349F" w14:textId="77777777"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color w:val="0070C0"/>
                <w:sz w:val="22"/>
                <w:szCs w:val="22"/>
              </w:rPr>
              <w:t>Izjava pozjava ponudnika o udeležbi podizvajalcev</w:t>
            </w:r>
            <w:r w:rsidRPr="002814E9">
              <w:rPr>
                <w:rFonts w:asciiTheme="minorHAnsi" w:hAnsiTheme="minorHAnsi" w:cstheme="minorHAnsi"/>
                <w:b/>
                <w:bCs/>
                <w:sz w:val="22"/>
                <w:szCs w:val="22"/>
              </w:rPr>
              <w:t xml:space="preserve"> (Priloga št. 3)</w:t>
            </w:r>
          </w:p>
          <w:p w14:paraId="27688191" w14:textId="77777777" w:rsidR="00236689" w:rsidRPr="002814E9" w:rsidRDefault="00236689" w:rsidP="00702432">
            <w:pPr>
              <w:spacing w:line="276" w:lineRule="auto"/>
              <w:rPr>
                <w:rFonts w:asciiTheme="minorHAnsi" w:hAnsiTheme="minorHAnsi" w:cstheme="minorHAnsi"/>
                <w:b/>
                <w:bCs/>
                <w:sz w:val="22"/>
                <w:szCs w:val="22"/>
              </w:rPr>
            </w:pPr>
          </w:p>
          <w:p w14:paraId="6F3F6E4A"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ki nastopa s podizvajalci, predloži izpolnjen del A – Podatki o udeležbi podizvajalcev, ponudnik, ki ne nastopa s podizvajalci, pa predloži izpolnjen del B Priloge št. 3.</w:t>
            </w:r>
          </w:p>
          <w:p w14:paraId="6F770C2F" w14:textId="77777777" w:rsidR="00236689" w:rsidRPr="002814E9" w:rsidRDefault="00236689" w:rsidP="00702432">
            <w:pPr>
              <w:spacing w:line="276" w:lineRule="auto"/>
              <w:rPr>
                <w:rFonts w:asciiTheme="minorHAnsi" w:hAnsiTheme="minorHAnsi" w:cstheme="minorHAnsi"/>
                <w:sz w:val="22"/>
                <w:szCs w:val="22"/>
              </w:rPr>
            </w:pPr>
          </w:p>
          <w:p w14:paraId="451B584A"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Priloga št. 3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4516FA68" w14:textId="77777777" w:rsidR="00236689" w:rsidRPr="002814E9" w:rsidRDefault="00236689" w:rsidP="00702432">
            <w:pPr>
              <w:spacing w:line="276" w:lineRule="auto"/>
              <w:rPr>
                <w:rFonts w:asciiTheme="minorHAnsi" w:hAnsiTheme="minorHAnsi" w:cstheme="minorHAnsi"/>
                <w:sz w:val="22"/>
                <w:szCs w:val="22"/>
              </w:rPr>
            </w:pPr>
          </w:p>
          <w:p w14:paraId="1D91345C"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4ECF4F34" w14:textId="77777777" w:rsidTr="00D104C7">
        <w:tc>
          <w:tcPr>
            <w:tcW w:w="1129" w:type="dxa"/>
          </w:tcPr>
          <w:p w14:paraId="1C453F12"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279147D1"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b/>
                <w:bCs/>
                <w:color w:val="0070C0"/>
                <w:sz w:val="22"/>
                <w:szCs w:val="22"/>
              </w:rPr>
              <w:t xml:space="preserve">Izjava podizvajalca </w:t>
            </w:r>
            <w:r w:rsidRPr="002814E9">
              <w:rPr>
                <w:rFonts w:asciiTheme="minorHAnsi" w:hAnsiTheme="minorHAnsi" w:cstheme="minorHAnsi"/>
                <w:b/>
                <w:sz w:val="22"/>
                <w:szCs w:val="22"/>
              </w:rPr>
              <w:t>(Priloga št. 4)</w:t>
            </w:r>
            <w:r w:rsidRPr="002814E9">
              <w:rPr>
                <w:rFonts w:asciiTheme="minorHAnsi" w:hAnsiTheme="minorHAnsi" w:cstheme="minorHAnsi"/>
                <w:sz w:val="22"/>
                <w:szCs w:val="22"/>
              </w:rPr>
              <w:t xml:space="preserve"> za vsakega podizvajalca, s katerim nastopa.</w:t>
            </w:r>
          </w:p>
          <w:p w14:paraId="0B7CF233" w14:textId="77777777" w:rsidR="00236689" w:rsidRPr="002814E9" w:rsidRDefault="00236689" w:rsidP="00702432">
            <w:pPr>
              <w:spacing w:line="276" w:lineRule="auto"/>
              <w:rPr>
                <w:rFonts w:asciiTheme="minorHAnsi" w:hAnsiTheme="minorHAnsi" w:cstheme="minorHAnsi"/>
                <w:sz w:val="22"/>
                <w:szCs w:val="22"/>
              </w:rPr>
            </w:pPr>
          </w:p>
          <w:p w14:paraId="536436C3"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695C56F" w14:textId="77777777" w:rsidR="00236689" w:rsidRPr="002814E9" w:rsidRDefault="00236689" w:rsidP="00702432">
            <w:pPr>
              <w:spacing w:line="276" w:lineRule="auto"/>
              <w:rPr>
                <w:rFonts w:asciiTheme="minorHAnsi" w:hAnsiTheme="minorHAnsi" w:cstheme="minorHAnsi"/>
                <w:sz w:val="22"/>
                <w:szCs w:val="22"/>
              </w:rPr>
            </w:pPr>
          </w:p>
          <w:p w14:paraId="7AC4110E"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1598D7E3" w14:textId="77777777" w:rsidTr="00D104C7">
        <w:tc>
          <w:tcPr>
            <w:tcW w:w="1129" w:type="dxa"/>
          </w:tcPr>
          <w:p w14:paraId="021E6752"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636E57B4" w14:textId="77777777" w:rsidR="00236689" w:rsidRPr="002814E9" w:rsidRDefault="00236689" w:rsidP="00702432">
            <w:pPr>
              <w:spacing w:line="276" w:lineRule="auto"/>
              <w:rPr>
                <w:rFonts w:asciiTheme="minorHAnsi" w:hAnsiTheme="minorHAnsi" w:cstheme="minorHAnsi"/>
                <w:b/>
                <w:bCs/>
                <w:sz w:val="22"/>
                <w:szCs w:val="22"/>
              </w:rPr>
            </w:pPr>
            <w:r w:rsidRPr="002814E9">
              <w:rPr>
                <w:rFonts w:asciiTheme="minorHAnsi" w:hAnsiTheme="minorHAnsi" w:cstheme="minorHAnsi"/>
                <w:b/>
                <w:bCs/>
                <w:color w:val="0070C0"/>
                <w:sz w:val="22"/>
                <w:szCs w:val="22"/>
              </w:rPr>
              <w:t xml:space="preserve">Lastna izjava </w:t>
            </w:r>
            <w:r w:rsidRPr="002814E9">
              <w:rPr>
                <w:rFonts w:asciiTheme="minorHAnsi" w:hAnsiTheme="minorHAnsi" w:cstheme="minorHAnsi"/>
                <w:b/>
                <w:bCs/>
                <w:sz w:val="22"/>
                <w:szCs w:val="22"/>
              </w:rPr>
              <w:t>(Priloga št. 5)</w:t>
            </w:r>
          </w:p>
          <w:p w14:paraId="1B2786F6" w14:textId="77777777" w:rsidR="00236689" w:rsidRPr="002814E9" w:rsidRDefault="00236689" w:rsidP="00702432">
            <w:pPr>
              <w:spacing w:line="276" w:lineRule="auto"/>
              <w:rPr>
                <w:rFonts w:asciiTheme="minorHAnsi" w:hAnsiTheme="minorHAnsi" w:cstheme="minorHAnsi"/>
                <w:bCs/>
                <w:sz w:val="22"/>
                <w:szCs w:val="22"/>
              </w:rPr>
            </w:pPr>
          </w:p>
          <w:p w14:paraId="56714B6E"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lang w:eastAsia="zh-CN"/>
              </w:rPr>
              <w:t xml:space="preserve">Priloga št. 5 mora biti </w:t>
            </w:r>
            <w:r w:rsidRPr="002814E9">
              <w:rPr>
                <w:rFonts w:asciiTheme="minorHAnsi" w:hAnsiTheme="minorHAnsi" w:cstheme="minorHAnsi"/>
                <w:sz w:val="22"/>
                <w:szCs w:val="22"/>
              </w:rPr>
              <w:t xml:space="preserve">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5367A06A" w14:textId="77777777" w:rsidR="00236689" w:rsidRPr="002814E9" w:rsidRDefault="00236689" w:rsidP="00702432">
            <w:pPr>
              <w:spacing w:line="276" w:lineRule="auto"/>
              <w:rPr>
                <w:rFonts w:asciiTheme="minorHAnsi" w:hAnsiTheme="minorHAnsi" w:cstheme="minorHAnsi"/>
                <w:sz w:val="22"/>
                <w:szCs w:val="22"/>
              </w:rPr>
            </w:pPr>
          </w:p>
          <w:p w14:paraId="4981DA19"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41AF8276" w14:textId="77777777" w:rsidTr="00D104C7">
        <w:tc>
          <w:tcPr>
            <w:tcW w:w="1129" w:type="dxa"/>
          </w:tcPr>
          <w:p w14:paraId="239EDB09"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2BC7C54A" w14:textId="4CE64208"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b/>
                <w:bCs/>
                <w:color w:val="0070C0"/>
                <w:sz w:val="22"/>
                <w:szCs w:val="22"/>
              </w:rPr>
              <w:t xml:space="preserve">Izjava ponudnika </w:t>
            </w:r>
            <w:r w:rsidRPr="002814E9">
              <w:rPr>
                <w:rFonts w:asciiTheme="minorHAnsi" w:hAnsiTheme="minorHAnsi" w:cstheme="minorHAnsi"/>
                <w:sz w:val="22"/>
                <w:szCs w:val="22"/>
              </w:rPr>
              <w:t>(</w:t>
            </w:r>
            <w:r w:rsidRPr="002814E9">
              <w:rPr>
                <w:rFonts w:asciiTheme="minorHAnsi" w:hAnsiTheme="minorHAnsi" w:cstheme="minorHAnsi"/>
                <w:b/>
                <w:sz w:val="22"/>
                <w:szCs w:val="22"/>
              </w:rPr>
              <w:t>Priloga št. 5A)</w:t>
            </w:r>
          </w:p>
          <w:p w14:paraId="47033FDC" w14:textId="77777777" w:rsidR="00866E40" w:rsidRPr="002814E9" w:rsidRDefault="00866E40" w:rsidP="00702432">
            <w:pPr>
              <w:spacing w:line="276" w:lineRule="auto"/>
              <w:rPr>
                <w:rFonts w:asciiTheme="minorHAnsi" w:hAnsiTheme="minorHAnsi" w:cstheme="minorHAnsi"/>
                <w:sz w:val="22"/>
                <w:szCs w:val="22"/>
              </w:rPr>
            </w:pPr>
          </w:p>
          <w:p w14:paraId="29E87835" w14:textId="0130C50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lastRenderedPageBreak/>
              <w:t xml:space="preserve">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5658584D" w14:textId="77777777" w:rsidR="00236689" w:rsidRPr="002814E9" w:rsidRDefault="00236689" w:rsidP="00702432">
            <w:pPr>
              <w:spacing w:line="276" w:lineRule="auto"/>
              <w:rPr>
                <w:rFonts w:asciiTheme="minorHAnsi" w:hAnsiTheme="minorHAnsi" w:cstheme="minorHAnsi"/>
                <w:sz w:val="22"/>
                <w:szCs w:val="22"/>
              </w:rPr>
            </w:pPr>
          </w:p>
          <w:p w14:paraId="16407404"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528C2A19" w14:textId="77777777" w:rsidTr="00D104C7">
        <w:tc>
          <w:tcPr>
            <w:tcW w:w="1129" w:type="dxa"/>
          </w:tcPr>
          <w:p w14:paraId="219DF713"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441C6760" w14:textId="17C6F212" w:rsidR="00236689" w:rsidRPr="002814E9" w:rsidRDefault="00236689" w:rsidP="00702432">
            <w:pPr>
              <w:spacing w:line="276" w:lineRule="auto"/>
              <w:rPr>
                <w:rFonts w:asciiTheme="minorHAnsi" w:hAnsiTheme="minorHAnsi" w:cstheme="minorHAnsi"/>
                <w:b/>
                <w:sz w:val="22"/>
                <w:szCs w:val="22"/>
                <w:lang w:eastAsia="zh-CN"/>
              </w:rPr>
            </w:pPr>
            <w:r w:rsidRPr="002814E9">
              <w:rPr>
                <w:rFonts w:asciiTheme="minorHAnsi" w:hAnsiTheme="minorHAnsi" w:cstheme="minorHAnsi"/>
                <w:b/>
                <w:color w:val="0070C0"/>
                <w:sz w:val="22"/>
                <w:szCs w:val="22"/>
                <w:lang w:eastAsia="zh-CN"/>
              </w:rPr>
              <w:t xml:space="preserve">Seznam referenčnih poslov </w:t>
            </w:r>
            <w:r w:rsidRPr="002814E9">
              <w:rPr>
                <w:rFonts w:asciiTheme="minorHAnsi" w:hAnsiTheme="minorHAnsi" w:cstheme="minorHAnsi"/>
                <w:b/>
                <w:sz w:val="22"/>
                <w:szCs w:val="22"/>
                <w:lang w:eastAsia="zh-CN"/>
              </w:rPr>
              <w:t>(Priloga št. 6</w:t>
            </w:r>
            <w:r w:rsidR="008A6FB6" w:rsidRPr="002814E9">
              <w:rPr>
                <w:rFonts w:asciiTheme="minorHAnsi" w:hAnsiTheme="minorHAnsi" w:cstheme="minorHAnsi"/>
                <w:b/>
                <w:sz w:val="22"/>
                <w:szCs w:val="22"/>
                <w:lang w:eastAsia="zh-CN"/>
              </w:rPr>
              <w:t>)</w:t>
            </w:r>
          </w:p>
          <w:p w14:paraId="10B69A31" w14:textId="77777777" w:rsidR="00236689" w:rsidRPr="002814E9" w:rsidRDefault="00236689" w:rsidP="00702432">
            <w:pPr>
              <w:spacing w:line="276" w:lineRule="auto"/>
              <w:rPr>
                <w:rFonts w:asciiTheme="minorHAnsi" w:hAnsiTheme="minorHAnsi" w:cstheme="minorHAnsi"/>
                <w:b/>
                <w:sz w:val="22"/>
                <w:szCs w:val="22"/>
                <w:lang w:eastAsia="zh-CN"/>
              </w:rPr>
            </w:pPr>
          </w:p>
          <w:p w14:paraId="48461088" w14:textId="3301D6FF"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bCs/>
                <w:sz w:val="22"/>
                <w:szCs w:val="22"/>
              </w:rPr>
              <w:t>Priloga št. 6</w:t>
            </w:r>
            <w:r w:rsidR="008A6FB6" w:rsidRPr="002814E9">
              <w:rPr>
                <w:rFonts w:asciiTheme="minorHAnsi" w:hAnsiTheme="minorHAnsi" w:cstheme="minorHAnsi"/>
                <w:bCs/>
                <w:sz w:val="22"/>
                <w:szCs w:val="22"/>
              </w:rPr>
              <w:t xml:space="preserve"> </w:t>
            </w:r>
            <w:r w:rsidRPr="002814E9">
              <w:rPr>
                <w:rFonts w:asciiTheme="minorHAnsi" w:hAnsiTheme="minorHAnsi" w:cstheme="minorHAnsi"/>
                <w:bCs/>
                <w:sz w:val="22"/>
                <w:szCs w:val="22"/>
              </w:rPr>
              <w:t xml:space="preserve">mora biti </w:t>
            </w:r>
            <w:r w:rsidRPr="002814E9">
              <w:rPr>
                <w:rFonts w:asciiTheme="minorHAnsi" w:hAnsiTheme="minorHAnsi" w:cstheme="minorHAnsi"/>
                <w:sz w:val="22"/>
                <w:szCs w:val="22"/>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2F51D3A" w14:textId="77777777" w:rsidR="00236689" w:rsidRPr="002814E9" w:rsidRDefault="00236689" w:rsidP="00702432">
            <w:pPr>
              <w:spacing w:line="276" w:lineRule="auto"/>
              <w:rPr>
                <w:rFonts w:asciiTheme="minorHAnsi" w:hAnsiTheme="minorHAnsi" w:cstheme="minorHAnsi"/>
                <w:b/>
                <w:bCs/>
                <w:sz w:val="22"/>
                <w:szCs w:val="22"/>
              </w:rPr>
            </w:pPr>
          </w:p>
          <w:p w14:paraId="506F2285"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r w:rsidR="00236689" w:rsidRPr="002814E9" w14:paraId="3B895964" w14:textId="77777777" w:rsidTr="00D104C7">
        <w:tc>
          <w:tcPr>
            <w:tcW w:w="1129" w:type="dxa"/>
          </w:tcPr>
          <w:p w14:paraId="2D5DF028" w14:textId="77777777" w:rsidR="00236689" w:rsidRPr="002814E9" w:rsidRDefault="00236689" w:rsidP="00702432">
            <w:pPr>
              <w:pStyle w:val="Odstavekseznama"/>
              <w:numPr>
                <w:ilvl w:val="0"/>
                <w:numId w:val="14"/>
              </w:numPr>
              <w:spacing w:line="276" w:lineRule="auto"/>
              <w:contextualSpacing w:val="0"/>
              <w:jc w:val="left"/>
              <w:rPr>
                <w:rFonts w:asciiTheme="minorHAnsi" w:hAnsiTheme="minorHAnsi" w:cstheme="minorHAnsi"/>
                <w:sz w:val="22"/>
                <w:szCs w:val="22"/>
              </w:rPr>
            </w:pPr>
          </w:p>
        </w:tc>
        <w:tc>
          <w:tcPr>
            <w:tcW w:w="7929" w:type="dxa"/>
          </w:tcPr>
          <w:p w14:paraId="07D2FC03" w14:textId="543F4468" w:rsidR="00236689" w:rsidRPr="002814E9" w:rsidRDefault="00236689" w:rsidP="00702432">
            <w:pPr>
              <w:spacing w:line="276" w:lineRule="auto"/>
              <w:rPr>
                <w:rFonts w:asciiTheme="minorHAnsi" w:hAnsiTheme="minorHAnsi" w:cstheme="minorHAnsi"/>
                <w:b/>
                <w:sz w:val="22"/>
                <w:szCs w:val="22"/>
              </w:rPr>
            </w:pPr>
            <w:r w:rsidRPr="002814E9">
              <w:rPr>
                <w:rFonts w:asciiTheme="minorHAnsi" w:hAnsiTheme="minorHAnsi" w:cstheme="minorHAnsi"/>
                <w:b/>
                <w:bCs/>
                <w:color w:val="0070C0"/>
                <w:sz w:val="22"/>
                <w:szCs w:val="22"/>
              </w:rPr>
              <w:t xml:space="preserve">Vzorec pogodbe </w:t>
            </w:r>
            <w:r w:rsidRPr="002814E9">
              <w:rPr>
                <w:rFonts w:asciiTheme="minorHAnsi" w:hAnsiTheme="minorHAnsi" w:cstheme="minorHAnsi"/>
                <w:b/>
                <w:bCs/>
                <w:sz w:val="22"/>
                <w:szCs w:val="22"/>
              </w:rPr>
              <w:t xml:space="preserve">(Priloga št. </w:t>
            </w:r>
            <w:r w:rsidR="00AC1F22" w:rsidRPr="002814E9">
              <w:rPr>
                <w:rFonts w:asciiTheme="minorHAnsi" w:hAnsiTheme="minorHAnsi" w:cstheme="minorHAnsi"/>
                <w:b/>
                <w:bCs/>
                <w:sz w:val="22"/>
                <w:szCs w:val="22"/>
              </w:rPr>
              <w:t>7</w:t>
            </w:r>
            <w:r w:rsidRPr="002814E9">
              <w:rPr>
                <w:rFonts w:asciiTheme="minorHAnsi" w:hAnsiTheme="minorHAnsi" w:cstheme="minorHAnsi"/>
                <w:b/>
                <w:bCs/>
                <w:sz w:val="22"/>
                <w:szCs w:val="22"/>
              </w:rPr>
              <w:t>)</w:t>
            </w:r>
            <w:r w:rsidRPr="002814E9">
              <w:rPr>
                <w:rFonts w:asciiTheme="minorHAnsi" w:hAnsiTheme="minorHAnsi" w:cstheme="minorHAnsi"/>
                <w:b/>
                <w:sz w:val="22"/>
                <w:szCs w:val="22"/>
              </w:rPr>
              <w:t xml:space="preserve"> </w:t>
            </w:r>
          </w:p>
          <w:p w14:paraId="441AAB86" w14:textId="77777777" w:rsidR="00236689" w:rsidRPr="002814E9" w:rsidRDefault="00236689" w:rsidP="00702432">
            <w:pPr>
              <w:spacing w:line="276" w:lineRule="auto"/>
              <w:rPr>
                <w:rFonts w:asciiTheme="minorHAnsi" w:hAnsiTheme="minorHAnsi" w:cstheme="minorHAnsi"/>
                <w:bCs/>
                <w:sz w:val="22"/>
                <w:szCs w:val="22"/>
              </w:rPr>
            </w:pPr>
          </w:p>
          <w:p w14:paraId="4E330281" w14:textId="430FE53A" w:rsidR="00236689" w:rsidRPr="002814E9" w:rsidRDefault="00236689" w:rsidP="00702432">
            <w:pPr>
              <w:spacing w:line="276" w:lineRule="auto"/>
              <w:rPr>
                <w:rFonts w:asciiTheme="minorHAnsi" w:hAnsiTheme="minorHAnsi" w:cstheme="minorHAnsi"/>
                <w:bCs/>
                <w:sz w:val="22"/>
                <w:szCs w:val="22"/>
              </w:rPr>
            </w:pPr>
            <w:r w:rsidRPr="002814E9">
              <w:rPr>
                <w:rFonts w:asciiTheme="minorHAnsi" w:hAnsiTheme="minorHAnsi" w:cstheme="minorHAnsi"/>
                <w:bCs/>
                <w:sz w:val="22"/>
                <w:szCs w:val="22"/>
              </w:rPr>
              <w:t xml:space="preserve">Priloga št. </w:t>
            </w:r>
            <w:r w:rsidR="00AC1F22" w:rsidRPr="002814E9">
              <w:rPr>
                <w:rFonts w:asciiTheme="minorHAnsi" w:hAnsiTheme="minorHAnsi" w:cstheme="minorHAnsi"/>
                <w:bCs/>
                <w:sz w:val="22"/>
                <w:szCs w:val="22"/>
              </w:rPr>
              <w:t>7</w:t>
            </w:r>
            <w:r w:rsidR="005E0F0E">
              <w:rPr>
                <w:rFonts w:asciiTheme="minorHAnsi" w:hAnsiTheme="minorHAnsi" w:cstheme="minorHAnsi"/>
                <w:bCs/>
                <w:sz w:val="22"/>
                <w:szCs w:val="22"/>
              </w:rPr>
              <w:t xml:space="preserve"> </w:t>
            </w:r>
            <w:r w:rsidRPr="002814E9">
              <w:rPr>
                <w:rFonts w:asciiTheme="minorHAnsi" w:hAnsiTheme="minorHAnsi" w:cstheme="minorHAnsi"/>
                <w:bCs/>
                <w:sz w:val="22"/>
                <w:szCs w:val="22"/>
              </w:rPr>
              <w:t xml:space="preserve">mora biti izpolnjena na mestih, ki jih izpolnjuje izvajalec in elektronsko podpisana s strani zakonitega zastopnika ponudnika ali pooblaščene osebe ali lastnoročno podpisana in skenirana. </w:t>
            </w:r>
          </w:p>
          <w:p w14:paraId="15F3EC01" w14:textId="77777777" w:rsidR="00236689" w:rsidRPr="002814E9" w:rsidRDefault="00236689" w:rsidP="00702432">
            <w:pPr>
              <w:spacing w:line="276" w:lineRule="auto"/>
              <w:rPr>
                <w:rFonts w:asciiTheme="minorHAnsi" w:hAnsiTheme="minorHAnsi" w:cstheme="minorHAnsi"/>
                <w:b/>
                <w:bCs/>
                <w:sz w:val="22"/>
                <w:szCs w:val="22"/>
              </w:rPr>
            </w:pPr>
          </w:p>
          <w:p w14:paraId="49B18D5F" w14:textId="77777777" w:rsidR="00236689" w:rsidRPr="002814E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Ponudnik v informacijskem sistemu e-JN navedeni dokument naloži v razdelek »Drugi dokumenti«.</w:t>
            </w:r>
          </w:p>
        </w:tc>
      </w:tr>
    </w:tbl>
    <w:p w14:paraId="7B2C627B" w14:textId="77777777" w:rsidR="00236689" w:rsidRPr="002814E9" w:rsidRDefault="00236689" w:rsidP="00702432">
      <w:pPr>
        <w:spacing w:line="276" w:lineRule="auto"/>
        <w:rPr>
          <w:rFonts w:asciiTheme="minorHAnsi" w:hAnsiTheme="minorHAnsi" w:cstheme="minorHAnsi"/>
          <w:sz w:val="22"/>
          <w:szCs w:val="22"/>
          <w:lang w:eastAsia="zh-CN"/>
        </w:rPr>
      </w:pPr>
    </w:p>
    <w:p w14:paraId="70CB1087" w14:textId="77777777" w:rsidR="00236689" w:rsidRPr="002814E9" w:rsidRDefault="00236689" w:rsidP="00702432">
      <w:pPr>
        <w:pStyle w:val="Odstavekseznama"/>
        <w:numPr>
          <w:ilvl w:val="0"/>
          <w:numId w:val="36"/>
        </w:numPr>
        <w:spacing w:line="276" w:lineRule="auto"/>
        <w:contextualSpacing w:val="0"/>
        <w:rPr>
          <w:rFonts w:asciiTheme="minorHAnsi" w:hAnsiTheme="minorHAnsi" w:cstheme="minorHAnsi"/>
          <w:b/>
          <w:bCs/>
          <w:sz w:val="22"/>
          <w:szCs w:val="22"/>
          <w:lang w:val="x-none"/>
        </w:rPr>
      </w:pPr>
      <w:r w:rsidRPr="002814E9">
        <w:rPr>
          <w:rFonts w:asciiTheme="minorHAnsi" w:hAnsiTheme="minorHAnsi" w:cstheme="minorHAnsi"/>
          <w:b/>
          <w:bCs/>
          <w:sz w:val="22"/>
          <w:szCs w:val="22"/>
        </w:rPr>
        <w:t xml:space="preserve">RAZPISNI </w:t>
      </w:r>
      <w:r w:rsidRPr="002814E9">
        <w:rPr>
          <w:rFonts w:asciiTheme="minorHAnsi" w:hAnsiTheme="minorHAnsi" w:cstheme="minorHAnsi"/>
          <w:b/>
          <w:bCs/>
          <w:sz w:val="22"/>
          <w:szCs w:val="22"/>
          <w:lang w:val="x-none"/>
        </w:rPr>
        <w:t xml:space="preserve">OBRAZCI </w:t>
      </w:r>
    </w:p>
    <w:p w14:paraId="3945F105" w14:textId="77777777" w:rsidR="00236689" w:rsidRPr="002814E9" w:rsidRDefault="00236689" w:rsidP="00702432">
      <w:pPr>
        <w:spacing w:line="276" w:lineRule="auto"/>
        <w:rPr>
          <w:rFonts w:asciiTheme="minorHAnsi" w:hAnsiTheme="minorHAnsi" w:cstheme="minorHAnsi"/>
          <w:sz w:val="22"/>
          <w:szCs w:val="22"/>
          <w:lang w:eastAsia="zh-CN"/>
        </w:rPr>
      </w:pPr>
      <w:r w:rsidRPr="002814E9">
        <w:rPr>
          <w:rFonts w:asciiTheme="minorHAnsi" w:hAnsiTheme="minorHAnsi" w:cstheme="minorHAnsi"/>
          <w:sz w:val="22"/>
          <w:szCs w:val="22"/>
        </w:rPr>
        <mc:AlternateContent>
          <mc:Choice Requires="wpg">
            <w:drawing>
              <wp:anchor distT="0" distB="0" distL="114300" distR="114300" simplePos="0" relativeHeight="251659264" behindDoc="1" locked="0" layoutInCell="1" allowOverlap="1" wp14:anchorId="3E8BEEE5" wp14:editId="1958A17C">
                <wp:simplePos x="0" y="0"/>
                <wp:positionH relativeFrom="page">
                  <wp:posOffset>-2160437</wp:posOffset>
                </wp:positionH>
                <wp:positionV relativeFrom="page">
                  <wp:posOffset>178067</wp:posOffset>
                </wp:positionV>
                <wp:extent cx="6375400" cy="10153650"/>
                <wp:effectExtent l="0" t="0" r="0" b="1905"/>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3"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640A0E" w14:textId="77777777" w:rsidR="008423FF" w:rsidRPr="008B496A" w:rsidRDefault="008423FF" w:rsidP="00236689">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8BEEE5" id="Skupina 2" o:spid="_x0000_s1026" style="position:absolute;left:0;text-align:left;margin-left:-170.1pt;margin-top:14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5kgMAAFMLAAAOAAAAZHJzL2Uyb0RvYy54bWzsVtturDYUfa/Uf7D8TrgMMIBCjnLmElVK&#10;eyLl9AM8YMAN2NT2DJNW/fduG5jMJDpSlbR9OjwgX7f3XmvvZV9/OnYtOlCpmOA59q88jCgvRMl4&#10;neNfv26dBCOlCS9JKzjN8TNV+NPNjz9cD31GA9GItqQSgRGusqHPcaN1n7muKhraEXUlesphshKy&#10;Ixq6snZLSQaw3rVu4HmxOwhZ9lIUVCkYXY+T+Mbarypa6C9VpahGbY7BN23/0v535u/eXJOslqRv&#10;WDG5Qd7hRUcYh0NPptZEE7SX7I2pjhVSKFHpq0J0rqgqVlAbA0Tje6+iuZNi39tY6myo+xNMAO0r&#10;nN5ttvjl8CARK3McYMRJBxQ9Pu17xgkKDDhDX2ew5k72j/2DHCOE5r0onhRMu6/nTb8eF6Pd8LMo&#10;wSDZa2HBOVayMyYgbHS0HDyfOKBHjQoYjBfLKPSAqgLmfM+PFnE00VQ0wOWbjUWzedm6nDamfhAt&#10;jf8uycZTraeTZyYsSDf1gqj6GKKPDempJUoZtCZEFzOiD5IcxJPQnD2h2AZjzoeFM6ZqBBRxsWoI&#10;r+mtlGJoKCnBL9+GcbHBdBTQ8T6E/TSMRnjfokSyXip9R0WHTCPHEirIckcO90qPgM5LDJVcbFnb&#10;wjjJWn4xAMiPI8AsbDVzhmNbFH+mXrpJNknohEG8cUJvvXZut6vQibf+Mlov1qvV2v/LnOuHWcPK&#10;knJzzFygfvjP6JqkYiytU4kq0bLSmDMuKVnvVq1EBwICsbXflDZny9xLN2xWQSyvQvKD0PscpM42&#10;TpZOuA0jJ116ieP56ec09sI0XG8vQ7pnnH48JDRA7dqSsfF8MzjPfm+DI1nHNGhwy7ocJ6dFJDP5&#10;t+Gl5VYT1o7tMyyM/y9YAN8z01BrY4KOhbYT5TMkqxSQT1CfcFtAoxHyD4wGUN4cq9/3RFKM2p84&#10;JHzqh6GRatsJo2UAHXk+szufIbwAUzkutMRo7Kz0KPD7XrK6gbN8m8Fc3IIQVcxmsfFw9MuKmFWD&#10;/0kW4pMsUMB91oXQMHNR5ZCc/6ks+PHCsxo/FuYkvrOCRhHgPtb7LNtz3U/S0IiOPrREG+EjmdUH&#10;06jL6R4h5W8YVV0L9ylUF4ogtZLJ4rQYUma2aXZ+15KTPH7Xkm9oiT7ujlOhfERWTpLiJ0GSQG/U&#10;FGj8q3piHx3wcrMqOb0yzdPwvG/15+UtfPM3AAAA//8DAFBLAwQUAAYACAAAACEAgEsB3OEAAAAM&#10;AQAADwAAAGRycy9kb3ducmV2LnhtbEyPQUvDQBCF74L/YRnBW7ubRGOJ2ZRS1FMRbAXxtk2mSWh2&#10;NmS3SfrvHU96HObjve/l69l2YsTBt440REsFAql0VUu1hs/D62IFwgdDlekcoYYrelgXtze5ySo3&#10;0QeO+1ALDiGfGQ1NCH0mpS8btMYvXY/Ev5MbrAl8DrWsBjNxuO1krFQqrWmJGxrT47bB8ry/WA1v&#10;k5k2SfQy7s6n7fX78Pj+tYtQ6/u7efMMIuAc/mD41Wd1KNjp6C5UedFpWCQPKmZWQ7ziUUykacJj&#10;joym8ZMCWeTy/4jiBwAA//8DAFBLAQItABQABgAIAAAAIQC2gziS/gAAAOEBAAATAAAAAAAAAAAA&#10;AAAAAAAAAABbQ29udGVudF9UeXBlc10ueG1sUEsBAi0AFAAGAAgAAAAhADj9If/WAAAAlAEAAAsA&#10;AAAAAAAAAAAAAAAALwEAAF9yZWxzLy5yZWxzUEsBAi0AFAAGAAgAAAAhAP6M0bmSAwAAUwsAAA4A&#10;AAAAAAAAAAAAAAAALgIAAGRycy9lMm9Eb2MueG1sUEsBAi0AFAAGAAgAAAAhAIBLAdzhAAAADAEA&#10;AA8AAAAAAAAAAAAAAAAA7AUAAGRycy9kb3ducmV2LnhtbFBLBQYAAAAABAAEAPMAAAD6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5A640A0E" w14:textId="77777777" w:rsidR="008423FF" w:rsidRPr="008B496A" w:rsidRDefault="008423FF" w:rsidP="00236689">
                        <w:pPr>
                          <w:pStyle w:val="Naslov"/>
                          <w:rPr>
                            <w:rFonts w:cs="Times New Roman"/>
                          </w:rPr>
                        </w:pPr>
                        <w:r>
                          <w:t>B</w:t>
                        </w:r>
                        <w:r w:rsidRPr="008B496A">
                          <w:t xml:space="preserve">) </w:t>
                        </w:r>
                        <w:r>
                          <w:t>OBRAZC</w:t>
                        </w:r>
                      </w:p>
                    </w:txbxContent>
                  </v:textbox>
                </v:shape>
                <w10:wrap anchorx="page" anchory="page"/>
              </v:group>
            </w:pict>
          </mc:Fallback>
        </mc:AlternateContent>
      </w:r>
    </w:p>
    <w:p w14:paraId="4B3C2EE6" w14:textId="28C10E9D" w:rsidR="00DB0C2D" w:rsidRPr="00236689" w:rsidRDefault="00236689" w:rsidP="00702432">
      <w:pPr>
        <w:spacing w:line="276" w:lineRule="auto"/>
        <w:rPr>
          <w:rFonts w:asciiTheme="minorHAnsi" w:hAnsiTheme="minorHAnsi" w:cstheme="minorHAnsi"/>
          <w:sz w:val="22"/>
          <w:szCs w:val="22"/>
        </w:rPr>
      </w:pPr>
      <w:r w:rsidRPr="002814E9">
        <w:rPr>
          <w:rFonts w:asciiTheme="minorHAnsi" w:hAnsiTheme="minorHAnsi" w:cstheme="minorHAnsi"/>
          <w:sz w:val="22"/>
          <w:szCs w:val="22"/>
        </w:rPr>
        <w:t>Razpisni obrazci so del prilog</w:t>
      </w:r>
      <w:r w:rsidR="00F866AA" w:rsidRPr="002814E9">
        <w:rPr>
          <w:rFonts w:asciiTheme="minorHAnsi" w:hAnsiTheme="minorHAnsi" w:cstheme="minorHAnsi"/>
          <w:sz w:val="22"/>
          <w:szCs w:val="22"/>
        </w:rPr>
        <w:t xml:space="preserve"> te dokumentacije.</w:t>
      </w:r>
    </w:p>
    <w:sectPr w:rsidR="00DB0C2D" w:rsidRPr="00236689" w:rsidSect="005C2E47">
      <w:headerReference w:type="even" r:id="rId9"/>
      <w:headerReference w:type="default" r:id="rId10"/>
      <w:footerReference w:type="even" r:id="rId11"/>
      <w:footerReference w:type="default" r:id="rId12"/>
      <w:headerReference w:type="first" r:id="rId13"/>
      <w:footerReference w:type="first" r:id="rId14"/>
      <w:pgSz w:w="11906" w:h="16840"/>
      <w:pgMar w:top="3090" w:right="1191" w:bottom="278" w:left="1786" w:header="709" w:footer="709" w:gutter="0"/>
      <w:pgNumType w:fmt="upperLetter"/>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CDB5FD" w16cex:dateUtc="2026-05-14T08:02:00Z"/>
  <w16cex:commentExtensible w16cex:durableId="7FA6CC6C" w16cex:dateUtc="2026-05-14T08:05:00Z"/>
  <w16cex:commentExtensible w16cex:durableId="671145B7" w16cex:dateUtc="2026-05-14T08:19:00Z"/>
  <w16cex:commentExtensible w16cex:durableId="76BAAE2F" w16cex:dateUtc="2026-05-14T08:20:00Z"/>
  <w16cex:commentExtensible w16cex:durableId="6FA17187" w16cex:dateUtc="2026-05-14T08:19:00Z"/>
  <w16cex:commentExtensible w16cex:durableId="20E77891" w16cex:dateUtc="2026-05-14T08:33:00Z"/>
  <w16cex:commentExtensible w16cex:durableId="4B61B214" w16cex:dateUtc="2026-05-14T08:34:00Z"/>
  <w16cex:commentExtensible w16cex:durableId="6BCCA928" w16cex:dateUtc="2026-05-14T08:37:00Z"/>
  <w16cex:commentExtensible w16cex:durableId="374B7445" w16cex:dateUtc="2026-05-14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3CC05" w14:textId="77777777" w:rsidR="008423FF" w:rsidRDefault="008423FF">
      <w:r>
        <w:separator/>
      </w:r>
    </w:p>
  </w:endnote>
  <w:endnote w:type="continuationSeparator" w:id="0">
    <w:p w14:paraId="7D1D2669" w14:textId="77777777" w:rsidR="008423FF" w:rsidRDefault="0084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EDC2" w14:textId="77777777" w:rsidR="008423FF" w:rsidRDefault="008423FF" w:rsidP="00D104C7">
    <w:pPr>
      <w:pStyle w:val="Telobesedila"/>
      <w:spacing w:before="75"/>
      <w:ind w:left="0" w:right="-404"/>
      <w:rPr>
        <w:color w:val="231F20"/>
        <w:spacing w:val="-6"/>
      </w:rPr>
    </w:pPr>
  </w:p>
  <w:p w14:paraId="4B7F0B16" w14:textId="77777777" w:rsidR="008423FF" w:rsidRDefault="008423FF" w:rsidP="00D104C7">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0F2B0C4" wp14:editId="097436C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705576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63D91C23" w14:textId="77777777" w:rsidR="008423FF" w:rsidRPr="003B0F4B" w:rsidRDefault="008423FF" w:rsidP="00D104C7">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6BDCC" w14:textId="77777777" w:rsidR="008423FF" w:rsidRPr="00EC2F5E" w:rsidRDefault="008423FF" w:rsidP="00D104C7">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4A656500" wp14:editId="2EE09781">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0D292A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72C043D" w14:textId="77777777" w:rsidR="008423FF" w:rsidRPr="00EC2F5E" w:rsidRDefault="008423FF" w:rsidP="00D104C7">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423FF" w:rsidRPr="00EC2F5E" w14:paraId="73369F47" w14:textId="77777777" w:rsidTr="00D104C7">
      <w:tc>
        <w:tcPr>
          <w:tcW w:w="4535" w:type="dxa"/>
        </w:tcPr>
        <w:p w14:paraId="7EAB7CC9" w14:textId="77777777" w:rsidR="008423FF" w:rsidRPr="00EC2F5E" w:rsidRDefault="008423FF" w:rsidP="00D104C7">
          <w:pPr>
            <w:spacing w:before="4" w:line="150" w:lineRule="exact"/>
            <w:rPr>
              <w:rFonts w:cs="Arial"/>
              <w:sz w:val="14"/>
              <w:szCs w:val="14"/>
            </w:rPr>
          </w:pPr>
        </w:p>
      </w:tc>
      <w:tc>
        <w:tcPr>
          <w:tcW w:w="4535" w:type="dxa"/>
        </w:tcPr>
        <w:p w14:paraId="13DF290D" w14:textId="77777777" w:rsidR="008423FF" w:rsidRPr="00EC2F5E" w:rsidRDefault="008423FF" w:rsidP="00D104C7">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189528B" w14:textId="77777777" w:rsidR="008423FF" w:rsidRPr="00FA72F4" w:rsidRDefault="008423FF" w:rsidP="00D104C7">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F28C" w14:textId="77777777" w:rsidR="008423FF" w:rsidRPr="005C2E47" w:rsidRDefault="008423FF" w:rsidP="00D104C7">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5D9DDC37" wp14:editId="0C16165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90B13F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19B9E85C" w14:textId="77777777" w:rsidR="008423FF" w:rsidRPr="005C2E47" w:rsidRDefault="008423FF" w:rsidP="00D104C7">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5B7E" w14:textId="77777777" w:rsidR="008423FF" w:rsidRDefault="008423FF">
      <w:r>
        <w:separator/>
      </w:r>
    </w:p>
  </w:footnote>
  <w:footnote w:type="continuationSeparator" w:id="0">
    <w:p w14:paraId="579966AE" w14:textId="77777777" w:rsidR="008423FF" w:rsidRDefault="008423FF">
      <w:r>
        <w:continuationSeparator/>
      </w:r>
    </w:p>
  </w:footnote>
  <w:footnote w:id="1">
    <w:p w14:paraId="46636C7B" w14:textId="77777777" w:rsidR="008423FF" w:rsidRPr="0083016C" w:rsidRDefault="008423FF" w:rsidP="00236689">
      <w:pPr>
        <w:pStyle w:val="Sprotnaopomba-besedilo"/>
        <w:rPr>
          <w:rFonts w:asciiTheme="minorHAnsi" w:hAnsiTheme="minorHAnsi" w:cstheme="minorHAnsi"/>
        </w:rPr>
      </w:pPr>
      <w:r w:rsidRPr="0083016C">
        <w:rPr>
          <w:rStyle w:val="Sprotnaopomba-sklic"/>
          <w:rFonts w:asciiTheme="minorHAnsi" w:hAnsiTheme="minorHAnsi" w:cstheme="minorHAnsi"/>
        </w:rPr>
        <w:footnoteRef/>
      </w:r>
      <w:r w:rsidRPr="0083016C">
        <w:rPr>
          <w:rFonts w:asciiTheme="minorHAnsi" w:hAnsiTheme="minorHAnsi" w:cstheme="minorHAnsi"/>
        </w:rPr>
        <w:t xml:space="preserve"> </w:t>
      </w:r>
      <w:hyperlink r:id="rId1" w:history="1">
        <w:r w:rsidRPr="0083016C">
          <w:rPr>
            <w:rStyle w:val="Hiperpovezava"/>
            <w:rFonts w:asciiTheme="minorHAnsi" w:hAnsiTheme="minorHAnsi" w:cstheme="minorHAnsi"/>
          </w:rPr>
          <w:t>Obligacijski zakonik</w:t>
        </w:r>
      </w:hyperlink>
      <w:r w:rsidRPr="0083016C">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3B21D" w14:textId="77777777" w:rsidR="008423FF" w:rsidRDefault="008423FF" w:rsidP="00D104C7">
    <w:pPr>
      <w:pStyle w:val="Glava"/>
      <w:ind w:left="-1560"/>
    </w:pPr>
    <w:r>
      <w:drawing>
        <wp:inline distT="0" distB="0" distL="0" distR="0" wp14:anchorId="1D5767BA" wp14:editId="3D331546">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464" w14:textId="77777777" w:rsidR="008423FF" w:rsidRDefault="008423FF" w:rsidP="00D104C7">
    <w:pPr>
      <w:pStyle w:val="Glava"/>
      <w:ind w:left="-1560"/>
    </w:pPr>
    <w:r w:rsidRPr="00376972">
      <w:drawing>
        <wp:inline distT="0" distB="0" distL="0" distR="0" wp14:anchorId="6BC3FBF0" wp14:editId="58A51A66">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ED355F9" w14:textId="77777777" w:rsidR="008423FF" w:rsidRDefault="008423F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081AE" w14:textId="77777777" w:rsidR="008423FF" w:rsidRDefault="008423FF" w:rsidP="00D104C7">
    <w:pPr>
      <w:pStyle w:val="Glava"/>
      <w:ind w:left="-1560"/>
    </w:pPr>
    <w:r>
      <w:drawing>
        <wp:inline distT="0" distB="0" distL="0" distR="0" wp14:anchorId="7920F5EB" wp14:editId="0087323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multilevel"/>
    <w:tmpl w:val="7B502438"/>
    <w:name w:val="WW8Num54"/>
    <w:lvl w:ilvl="0">
      <w:start w:val="1"/>
      <w:numFmt w:val="upperRoman"/>
      <w:lvlText w:val="%1."/>
      <w:lvlJc w:val="left"/>
      <w:pPr>
        <w:tabs>
          <w:tab w:val="num" w:pos="-1077"/>
        </w:tabs>
        <w:ind w:left="785" w:hanging="720"/>
      </w:pPr>
      <w:rPr>
        <w:color w:val="2E74B5" w:themeColor="accent1" w:themeShade="BF"/>
      </w:rPr>
    </w:lvl>
    <w:lvl w:ilvl="1">
      <w:start w:val="1"/>
      <w:numFmt w:val="decimal"/>
      <w:pStyle w:val="GlavaKrepko"/>
      <w:lvlText w:val="%2."/>
      <w:lvlJc w:val="left"/>
      <w:pPr>
        <w:tabs>
          <w:tab w:val="num" w:pos="1560"/>
        </w:tabs>
        <w:ind w:left="1560" w:hanging="360"/>
      </w:pPr>
    </w:lvl>
    <w:lvl w:ilvl="2">
      <w:start w:val="1"/>
      <w:numFmt w:val="upperLetter"/>
      <w:lvlText w:val="%3)"/>
      <w:lvlJc w:val="left"/>
      <w:pPr>
        <w:ind w:left="850" w:hanging="360"/>
      </w:pPr>
    </w:lvl>
    <w:lvl w:ilvl="3">
      <w:start w:val="1"/>
      <w:numFmt w:val="decimal"/>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1" w15:restartNumberingAfterBreak="0">
    <w:nsid w:val="048B0A9B"/>
    <w:multiLevelType w:val="hybridMultilevel"/>
    <w:tmpl w:val="1BA01C0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8B715E1"/>
    <w:multiLevelType w:val="multilevel"/>
    <w:tmpl w:val="1404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6C0F5F"/>
    <w:multiLevelType w:val="hybridMultilevel"/>
    <w:tmpl w:val="087A8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AA392D"/>
    <w:multiLevelType w:val="hybridMultilevel"/>
    <w:tmpl w:val="85FCA2E2"/>
    <w:lvl w:ilvl="0" w:tplc="5172D474">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1A62CF"/>
    <w:multiLevelType w:val="hybridMultilevel"/>
    <w:tmpl w:val="57D6392E"/>
    <w:lvl w:ilvl="0" w:tplc="F3D4A80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2F08CF"/>
    <w:multiLevelType w:val="multilevel"/>
    <w:tmpl w:val="49F4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F758F8"/>
    <w:multiLevelType w:val="multilevel"/>
    <w:tmpl w:val="E78EF5D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C167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35F7C47"/>
    <w:multiLevelType w:val="hybridMultilevel"/>
    <w:tmpl w:val="3A588FA6"/>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8403D78"/>
    <w:multiLevelType w:val="multilevel"/>
    <w:tmpl w:val="A454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5" w15:restartNumberingAfterBreak="0">
    <w:nsid w:val="413F4F1B"/>
    <w:multiLevelType w:val="hybridMultilevel"/>
    <w:tmpl w:val="77E4E8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4BA4B6A"/>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D56226"/>
    <w:multiLevelType w:val="hybridMultilevel"/>
    <w:tmpl w:val="163A19D0"/>
    <w:lvl w:ilvl="0" w:tplc="9C423062">
      <w:start w:val="1"/>
      <w:numFmt w:val="bullet"/>
      <w:lvlText w:val=""/>
      <w:lvlJc w:val="left"/>
      <w:pPr>
        <w:ind w:left="1080" w:hanging="360"/>
      </w:pPr>
      <w:rPr>
        <w:rFonts w:ascii="Symbol" w:hAnsi="Symbol"/>
      </w:rPr>
    </w:lvl>
    <w:lvl w:ilvl="1" w:tplc="678006C6">
      <w:start w:val="1"/>
      <w:numFmt w:val="bullet"/>
      <w:lvlText w:val=""/>
      <w:lvlJc w:val="left"/>
      <w:pPr>
        <w:ind w:left="1080" w:hanging="360"/>
      </w:pPr>
      <w:rPr>
        <w:rFonts w:ascii="Symbol" w:hAnsi="Symbol"/>
      </w:rPr>
    </w:lvl>
    <w:lvl w:ilvl="2" w:tplc="4DBCB162">
      <w:start w:val="1"/>
      <w:numFmt w:val="bullet"/>
      <w:lvlText w:val=""/>
      <w:lvlJc w:val="left"/>
      <w:pPr>
        <w:ind w:left="1080" w:hanging="360"/>
      </w:pPr>
      <w:rPr>
        <w:rFonts w:ascii="Symbol" w:hAnsi="Symbol"/>
      </w:rPr>
    </w:lvl>
    <w:lvl w:ilvl="3" w:tplc="6D96784C">
      <w:start w:val="1"/>
      <w:numFmt w:val="bullet"/>
      <w:lvlText w:val=""/>
      <w:lvlJc w:val="left"/>
      <w:pPr>
        <w:ind w:left="1080" w:hanging="360"/>
      </w:pPr>
      <w:rPr>
        <w:rFonts w:ascii="Symbol" w:hAnsi="Symbol"/>
      </w:rPr>
    </w:lvl>
    <w:lvl w:ilvl="4" w:tplc="56F45CF6">
      <w:start w:val="1"/>
      <w:numFmt w:val="bullet"/>
      <w:lvlText w:val=""/>
      <w:lvlJc w:val="left"/>
      <w:pPr>
        <w:ind w:left="1080" w:hanging="360"/>
      </w:pPr>
      <w:rPr>
        <w:rFonts w:ascii="Symbol" w:hAnsi="Symbol"/>
      </w:rPr>
    </w:lvl>
    <w:lvl w:ilvl="5" w:tplc="E3DACE7A">
      <w:start w:val="1"/>
      <w:numFmt w:val="bullet"/>
      <w:lvlText w:val=""/>
      <w:lvlJc w:val="left"/>
      <w:pPr>
        <w:ind w:left="1080" w:hanging="360"/>
      </w:pPr>
      <w:rPr>
        <w:rFonts w:ascii="Symbol" w:hAnsi="Symbol"/>
      </w:rPr>
    </w:lvl>
    <w:lvl w:ilvl="6" w:tplc="98BCD94C">
      <w:start w:val="1"/>
      <w:numFmt w:val="bullet"/>
      <w:lvlText w:val=""/>
      <w:lvlJc w:val="left"/>
      <w:pPr>
        <w:ind w:left="1080" w:hanging="360"/>
      </w:pPr>
      <w:rPr>
        <w:rFonts w:ascii="Symbol" w:hAnsi="Symbol"/>
      </w:rPr>
    </w:lvl>
    <w:lvl w:ilvl="7" w:tplc="C2B2C51C">
      <w:start w:val="1"/>
      <w:numFmt w:val="bullet"/>
      <w:lvlText w:val=""/>
      <w:lvlJc w:val="left"/>
      <w:pPr>
        <w:ind w:left="1080" w:hanging="360"/>
      </w:pPr>
      <w:rPr>
        <w:rFonts w:ascii="Symbol" w:hAnsi="Symbol"/>
      </w:rPr>
    </w:lvl>
    <w:lvl w:ilvl="8" w:tplc="716CAD24">
      <w:start w:val="1"/>
      <w:numFmt w:val="bullet"/>
      <w:lvlText w:val=""/>
      <w:lvlJc w:val="left"/>
      <w:pPr>
        <w:ind w:left="1080" w:hanging="360"/>
      </w:pPr>
      <w:rPr>
        <w:rFonts w:ascii="Symbol" w:hAnsi="Symbol"/>
      </w:rPr>
    </w:lvl>
  </w:abstractNum>
  <w:abstractNum w:abstractNumId="28" w15:restartNumberingAfterBreak="0">
    <w:nsid w:val="44ED7891"/>
    <w:multiLevelType w:val="hybridMultilevel"/>
    <w:tmpl w:val="31A29F7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9766761"/>
    <w:multiLevelType w:val="multilevel"/>
    <w:tmpl w:val="FFB422AC"/>
    <w:lvl w:ilvl="0">
      <w:start w:val="1"/>
      <w:numFmt w:val="upperLetter"/>
      <w:lvlText w:val="%1)"/>
      <w:lvlJc w:val="left"/>
      <w:pPr>
        <w:tabs>
          <w:tab w:val="num" w:pos="720"/>
        </w:tabs>
        <w:ind w:left="720" w:hanging="360"/>
      </w:pPr>
      <w:rPr>
        <w:rFonts w:hint="default"/>
        <w:b/>
        <w:color w:val="2E74B5" w:themeColor="accent1" w:themeShade="BF"/>
      </w:rPr>
    </w:lvl>
    <w:lvl w:ilvl="1">
      <w:start w:val="1"/>
      <w:numFmt w:val="upperLetter"/>
      <w:lvlText w:val="%2)"/>
      <w:lvlJc w:val="left"/>
      <w:pPr>
        <w:ind w:left="785" w:hanging="360"/>
      </w:pPr>
      <w:rPr>
        <w:rFonts w:hint="default"/>
        <w:b/>
        <w:color w:val="002D86"/>
      </w:rPr>
    </w:lvl>
    <w:lvl w:ilvl="2">
      <w:start w:val="3"/>
      <w:numFmt w:val="lowerLetter"/>
      <w:lvlText w:val="%3)"/>
      <w:lvlJc w:val="left"/>
      <w:pPr>
        <w:ind w:left="785"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50E52F6E"/>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624AA9"/>
    <w:multiLevelType w:val="hybridMultilevel"/>
    <w:tmpl w:val="F0CA07DE"/>
    <w:lvl w:ilvl="0" w:tplc="24DC7CFE">
      <w:start w:val="1"/>
      <w:numFmt w:val="bullet"/>
      <w:lvlText w:val=""/>
      <w:lvlJc w:val="left"/>
      <w:pPr>
        <w:ind w:left="1080" w:hanging="360"/>
      </w:pPr>
      <w:rPr>
        <w:rFonts w:ascii="Symbol" w:hAnsi="Symbol"/>
      </w:rPr>
    </w:lvl>
    <w:lvl w:ilvl="1" w:tplc="822AE964">
      <w:start w:val="1"/>
      <w:numFmt w:val="bullet"/>
      <w:lvlText w:val=""/>
      <w:lvlJc w:val="left"/>
      <w:pPr>
        <w:ind w:left="1080" w:hanging="360"/>
      </w:pPr>
      <w:rPr>
        <w:rFonts w:ascii="Symbol" w:hAnsi="Symbol"/>
      </w:rPr>
    </w:lvl>
    <w:lvl w:ilvl="2" w:tplc="57140DE2">
      <w:start w:val="1"/>
      <w:numFmt w:val="bullet"/>
      <w:lvlText w:val=""/>
      <w:lvlJc w:val="left"/>
      <w:pPr>
        <w:ind w:left="1080" w:hanging="360"/>
      </w:pPr>
      <w:rPr>
        <w:rFonts w:ascii="Symbol" w:hAnsi="Symbol"/>
      </w:rPr>
    </w:lvl>
    <w:lvl w:ilvl="3" w:tplc="157472CE">
      <w:start w:val="1"/>
      <w:numFmt w:val="bullet"/>
      <w:lvlText w:val=""/>
      <w:lvlJc w:val="left"/>
      <w:pPr>
        <w:ind w:left="1080" w:hanging="360"/>
      </w:pPr>
      <w:rPr>
        <w:rFonts w:ascii="Symbol" w:hAnsi="Symbol"/>
      </w:rPr>
    </w:lvl>
    <w:lvl w:ilvl="4" w:tplc="DA1621B6">
      <w:start w:val="1"/>
      <w:numFmt w:val="bullet"/>
      <w:lvlText w:val=""/>
      <w:lvlJc w:val="left"/>
      <w:pPr>
        <w:ind w:left="1080" w:hanging="360"/>
      </w:pPr>
      <w:rPr>
        <w:rFonts w:ascii="Symbol" w:hAnsi="Symbol"/>
      </w:rPr>
    </w:lvl>
    <w:lvl w:ilvl="5" w:tplc="A6103008">
      <w:start w:val="1"/>
      <w:numFmt w:val="bullet"/>
      <w:lvlText w:val=""/>
      <w:lvlJc w:val="left"/>
      <w:pPr>
        <w:ind w:left="1080" w:hanging="360"/>
      </w:pPr>
      <w:rPr>
        <w:rFonts w:ascii="Symbol" w:hAnsi="Symbol"/>
      </w:rPr>
    </w:lvl>
    <w:lvl w:ilvl="6" w:tplc="2B469224">
      <w:start w:val="1"/>
      <w:numFmt w:val="bullet"/>
      <w:lvlText w:val=""/>
      <w:lvlJc w:val="left"/>
      <w:pPr>
        <w:ind w:left="1080" w:hanging="360"/>
      </w:pPr>
      <w:rPr>
        <w:rFonts w:ascii="Symbol" w:hAnsi="Symbol"/>
      </w:rPr>
    </w:lvl>
    <w:lvl w:ilvl="7" w:tplc="14822976">
      <w:start w:val="1"/>
      <w:numFmt w:val="bullet"/>
      <w:lvlText w:val=""/>
      <w:lvlJc w:val="left"/>
      <w:pPr>
        <w:ind w:left="1080" w:hanging="360"/>
      </w:pPr>
      <w:rPr>
        <w:rFonts w:ascii="Symbol" w:hAnsi="Symbol"/>
      </w:rPr>
    </w:lvl>
    <w:lvl w:ilvl="8" w:tplc="0408E5D2">
      <w:start w:val="1"/>
      <w:numFmt w:val="bullet"/>
      <w:lvlText w:val=""/>
      <w:lvlJc w:val="left"/>
      <w:pPr>
        <w:ind w:left="1080" w:hanging="360"/>
      </w:pPr>
      <w:rPr>
        <w:rFonts w:ascii="Symbol" w:hAnsi="Symbol"/>
      </w:rPr>
    </w:lvl>
  </w:abstractNum>
  <w:abstractNum w:abstractNumId="3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6" w15:restartNumberingAfterBreak="0">
    <w:nsid w:val="57F63051"/>
    <w:multiLevelType w:val="hybridMultilevel"/>
    <w:tmpl w:val="2218621A"/>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2C53EF"/>
    <w:multiLevelType w:val="multilevel"/>
    <w:tmpl w:val="FFB422AC"/>
    <w:lvl w:ilvl="0">
      <w:start w:val="1"/>
      <w:numFmt w:val="upperLetter"/>
      <w:lvlText w:val="%1)"/>
      <w:lvlJc w:val="left"/>
      <w:pPr>
        <w:tabs>
          <w:tab w:val="num" w:pos="720"/>
        </w:tabs>
        <w:ind w:left="720" w:hanging="360"/>
      </w:pPr>
      <w:rPr>
        <w:rFonts w:hint="default"/>
        <w:b/>
        <w:color w:val="2E74B5" w:themeColor="accent1" w:themeShade="BF"/>
      </w:rPr>
    </w:lvl>
    <w:lvl w:ilvl="1">
      <w:start w:val="1"/>
      <w:numFmt w:val="upperLetter"/>
      <w:lvlText w:val="%2)"/>
      <w:lvlJc w:val="left"/>
      <w:pPr>
        <w:ind w:left="785" w:hanging="360"/>
      </w:pPr>
      <w:rPr>
        <w:rFonts w:hint="default"/>
        <w:b/>
        <w:color w:val="002D86"/>
      </w:rPr>
    </w:lvl>
    <w:lvl w:ilvl="2">
      <w:start w:val="3"/>
      <w:numFmt w:val="lowerLetter"/>
      <w:lvlText w:val="%3)"/>
      <w:lvlJc w:val="left"/>
      <w:pPr>
        <w:ind w:left="785"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6D138D"/>
    <w:multiLevelType w:val="hybridMultilevel"/>
    <w:tmpl w:val="35F08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D537A4A"/>
    <w:multiLevelType w:val="hybridMultilevel"/>
    <w:tmpl w:val="64BAA88A"/>
    <w:lvl w:ilvl="0" w:tplc="571E7FE0">
      <w:start w:val="1"/>
      <w:numFmt w:val="bullet"/>
      <w:lvlText w:val=""/>
      <w:lvlJc w:val="left"/>
      <w:pPr>
        <w:ind w:left="1080" w:hanging="360"/>
      </w:pPr>
      <w:rPr>
        <w:rFonts w:ascii="Symbol" w:hAnsi="Symbol"/>
      </w:rPr>
    </w:lvl>
    <w:lvl w:ilvl="1" w:tplc="4FA84ADE">
      <w:start w:val="1"/>
      <w:numFmt w:val="bullet"/>
      <w:lvlText w:val=""/>
      <w:lvlJc w:val="left"/>
      <w:pPr>
        <w:ind w:left="1080" w:hanging="360"/>
      </w:pPr>
      <w:rPr>
        <w:rFonts w:ascii="Symbol" w:hAnsi="Symbol"/>
      </w:rPr>
    </w:lvl>
    <w:lvl w:ilvl="2" w:tplc="A490D3B4">
      <w:start w:val="1"/>
      <w:numFmt w:val="bullet"/>
      <w:lvlText w:val=""/>
      <w:lvlJc w:val="left"/>
      <w:pPr>
        <w:ind w:left="1080" w:hanging="360"/>
      </w:pPr>
      <w:rPr>
        <w:rFonts w:ascii="Symbol" w:hAnsi="Symbol"/>
      </w:rPr>
    </w:lvl>
    <w:lvl w:ilvl="3" w:tplc="366AF6D6">
      <w:start w:val="1"/>
      <w:numFmt w:val="bullet"/>
      <w:lvlText w:val=""/>
      <w:lvlJc w:val="left"/>
      <w:pPr>
        <w:ind w:left="1080" w:hanging="360"/>
      </w:pPr>
      <w:rPr>
        <w:rFonts w:ascii="Symbol" w:hAnsi="Symbol"/>
      </w:rPr>
    </w:lvl>
    <w:lvl w:ilvl="4" w:tplc="2DD238FC">
      <w:start w:val="1"/>
      <w:numFmt w:val="bullet"/>
      <w:lvlText w:val=""/>
      <w:lvlJc w:val="left"/>
      <w:pPr>
        <w:ind w:left="1080" w:hanging="360"/>
      </w:pPr>
      <w:rPr>
        <w:rFonts w:ascii="Symbol" w:hAnsi="Symbol"/>
      </w:rPr>
    </w:lvl>
    <w:lvl w:ilvl="5" w:tplc="856029B8">
      <w:start w:val="1"/>
      <w:numFmt w:val="bullet"/>
      <w:lvlText w:val=""/>
      <w:lvlJc w:val="left"/>
      <w:pPr>
        <w:ind w:left="1080" w:hanging="360"/>
      </w:pPr>
      <w:rPr>
        <w:rFonts w:ascii="Symbol" w:hAnsi="Symbol"/>
      </w:rPr>
    </w:lvl>
    <w:lvl w:ilvl="6" w:tplc="F9CEEAA2">
      <w:start w:val="1"/>
      <w:numFmt w:val="bullet"/>
      <w:lvlText w:val=""/>
      <w:lvlJc w:val="left"/>
      <w:pPr>
        <w:ind w:left="1080" w:hanging="360"/>
      </w:pPr>
      <w:rPr>
        <w:rFonts w:ascii="Symbol" w:hAnsi="Symbol"/>
      </w:rPr>
    </w:lvl>
    <w:lvl w:ilvl="7" w:tplc="EA345408">
      <w:start w:val="1"/>
      <w:numFmt w:val="bullet"/>
      <w:lvlText w:val=""/>
      <w:lvlJc w:val="left"/>
      <w:pPr>
        <w:ind w:left="1080" w:hanging="360"/>
      </w:pPr>
      <w:rPr>
        <w:rFonts w:ascii="Symbol" w:hAnsi="Symbol"/>
      </w:rPr>
    </w:lvl>
    <w:lvl w:ilvl="8" w:tplc="52C26508">
      <w:start w:val="1"/>
      <w:numFmt w:val="bullet"/>
      <w:lvlText w:val=""/>
      <w:lvlJc w:val="left"/>
      <w:pPr>
        <w:ind w:left="1080" w:hanging="360"/>
      </w:pPr>
      <w:rPr>
        <w:rFonts w:ascii="Symbol" w:hAnsi="Symbol"/>
      </w:r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9966C6"/>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F06566"/>
    <w:multiLevelType w:val="hybridMultilevel"/>
    <w:tmpl w:val="1D7471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357F4E"/>
    <w:multiLevelType w:val="hybridMultilevel"/>
    <w:tmpl w:val="17B843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24836BF"/>
    <w:multiLevelType w:val="hybridMultilevel"/>
    <w:tmpl w:val="FC9C929A"/>
    <w:lvl w:ilvl="0" w:tplc="87B824C8">
      <w:start w:val="1"/>
      <w:numFmt w:val="bullet"/>
      <w:lvlText w:val=""/>
      <w:lvlJc w:val="left"/>
      <w:pPr>
        <w:ind w:left="1080" w:hanging="360"/>
      </w:pPr>
      <w:rPr>
        <w:rFonts w:ascii="Symbol" w:hAnsi="Symbol"/>
      </w:rPr>
    </w:lvl>
    <w:lvl w:ilvl="1" w:tplc="942C07AE">
      <w:start w:val="1"/>
      <w:numFmt w:val="bullet"/>
      <w:lvlText w:val=""/>
      <w:lvlJc w:val="left"/>
      <w:pPr>
        <w:ind w:left="1080" w:hanging="360"/>
      </w:pPr>
      <w:rPr>
        <w:rFonts w:ascii="Symbol" w:hAnsi="Symbol"/>
      </w:rPr>
    </w:lvl>
    <w:lvl w:ilvl="2" w:tplc="DD8A8186">
      <w:start w:val="1"/>
      <w:numFmt w:val="bullet"/>
      <w:lvlText w:val=""/>
      <w:lvlJc w:val="left"/>
      <w:pPr>
        <w:ind w:left="1080" w:hanging="360"/>
      </w:pPr>
      <w:rPr>
        <w:rFonts w:ascii="Symbol" w:hAnsi="Symbol"/>
      </w:rPr>
    </w:lvl>
    <w:lvl w:ilvl="3" w:tplc="6666B89A">
      <w:start w:val="1"/>
      <w:numFmt w:val="bullet"/>
      <w:lvlText w:val=""/>
      <w:lvlJc w:val="left"/>
      <w:pPr>
        <w:ind w:left="1080" w:hanging="360"/>
      </w:pPr>
      <w:rPr>
        <w:rFonts w:ascii="Symbol" w:hAnsi="Symbol"/>
      </w:rPr>
    </w:lvl>
    <w:lvl w:ilvl="4" w:tplc="5E1E0B12">
      <w:start w:val="1"/>
      <w:numFmt w:val="bullet"/>
      <w:lvlText w:val=""/>
      <w:lvlJc w:val="left"/>
      <w:pPr>
        <w:ind w:left="1080" w:hanging="360"/>
      </w:pPr>
      <w:rPr>
        <w:rFonts w:ascii="Symbol" w:hAnsi="Symbol"/>
      </w:rPr>
    </w:lvl>
    <w:lvl w:ilvl="5" w:tplc="EF92712C">
      <w:start w:val="1"/>
      <w:numFmt w:val="bullet"/>
      <w:lvlText w:val=""/>
      <w:lvlJc w:val="left"/>
      <w:pPr>
        <w:ind w:left="1080" w:hanging="360"/>
      </w:pPr>
      <w:rPr>
        <w:rFonts w:ascii="Symbol" w:hAnsi="Symbol"/>
      </w:rPr>
    </w:lvl>
    <w:lvl w:ilvl="6" w:tplc="3660639A">
      <w:start w:val="1"/>
      <w:numFmt w:val="bullet"/>
      <w:lvlText w:val=""/>
      <w:lvlJc w:val="left"/>
      <w:pPr>
        <w:ind w:left="1080" w:hanging="360"/>
      </w:pPr>
      <w:rPr>
        <w:rFonts w:ascii="Symbol" w:hAnsi="Symbol"/>
      </w:rPr>
    </w:lvl>
    <w:lvl w:ilvl="7" w:tplc="A8E4B6E8">
      <w:start w:val="1"/>
      <w:numFmt w:val="bullet"/>
      <w:lvlText w:val=""/>
      <w:lvlJc w:val="left"/>
      <w:pPr>
        <w:ind w:left="1080" w:hanging="360"/>
      </w:pPr>
      <w:rPr>
        <w:rFonts w:ascii="Symbol" w:hAnsi="Symbol"/>
      </w:rPr>
    </w:lvl>
    <w:lvl w:ilvl="8" w:tplc="992EF73E">
      <w:start w:val="1"/>
      <w:numFmt w:val="bullet"/>
      <w:lvlText w:val=""/>
      <w:lvlJc w:val="left"/>
      <w:pPr>
        <w:ind w:left="1080" w:hanging="360"/>
      </w:pPr>
      <w:rPr>
        <w:rFonts w:ascii="Symbol" w:hAnsi="Symbol"/>
      </w:rPr>
    </w:lvl>
  </w:abstractNum>
  <w:abstractNum w:abstractNumId="46" w15:restartNumberingAfterBreak="0">
    <w:nsid w:val="67161369"/>
    <w:multiLevelType w:val="multilevel"/>
    <w:tmpl w:val="E07EC194"/>
    <w:lvl w:ilvl="0">
      <w:start w:val="1"/>
      <w:numFmt w:val="bullet"/>
      <w:lvlText w:val=""/>
      <w:lvlJc w:val="left"/>
      <w:pPr>
        <w:tabs>
          <w:tab w:val="num" w:pos="720"/>
        </w:tabs>
        <w:ind w:left="720" w:hanging="360"/>
      </w:pPr>
      <w:rPr>
        <w:rFonts w:ascii="Symbol" w:hAnsi="Symbol" w:hint="default"/>
        <w:sz w:val="20"/>
      </w:rPr>
    </w:lvl>
    <w:lvl w:ilvl="1">
      <w:start w:val="4"/>
      <w:numFmt w:val="lowerLetter"/>
      <w:lvlText w:val="%2)"/>
      <w:lvlJc w:val="left"/>
      <w:pPr>
        <w:ind w:left="1440" w:hanging="360"/>
      </w:pPr>
      <w:rPr>
        <w:rFonts w:hint="default"/>
      </w:rPr>
    </w:lvl>
    <w:lvl w:ilvl="2">
      <w:start w:val="3"/>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A14B3A"/>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0" w15:restartNumberingAfterBreak="0">
    <w:nsid w:val="720A3AED"/>
    <w:multiLevelType w:val="hybridMultilevel"/>
    <w:tmpl w:val="959CFDD2"/>
    <w:lvl w:ilvl="0" w:tplc="F36E63F4">
      <w:start w:val="1"/>
      <w:numFmt w:val="bullet"/>
      <w:lvlText w:val=""/>
      <w:lvlJc w:val="left"/>
      <w:pPr>
        <w:ind w:left="1080" w:hanging="360"/>
      </w:pPr>
      <w:rPr>
        <w:rFonts w:ascii="Symbol" w:hAnsi="Symbol"/>
      </w:rPr>
    </w:lvl>
    <w:lvl w:ilvl="1" w:tplc="E4B0D6E6">
      <w:start w:val="1"/>
      <w:numFmt w:val="bullet"/>
      <w:lvlText w:val=""/>
      <w:lvlJc w:val="left"/>
      <w:pPr>
        <w:ind w:left="1080" w:hanging="360"/>
      </w:pPr>
      <w:rPr>
        <w:rFonts w:ascii="Symbol" w:hAnsi="Symbol"/>
      </w:rPr>
    </w:lvl>
    <w:lvl w:ilvl="2" w:tplc="D17AC5D4">
      <w:start w:val="1"/>
      <w:numFmt w:val="bullet"/>
      <w:lvlText w:val=""/>
      <w:lvlJc w:val="left"/>
      <w:pPr>
        <w:ind w:left="1080" w:hanging="360"/>
      </w:pPr>
      <w:rPr>
        <w:rFonts w:ascii="Symbol" w:hAnsi="Symbol"/>
      </w:rPr>
    </w:lvl>
    <w:lvl w:ilvl="3" w:tplc="0D2E1FE4">
      <w:start w:val="1"/>
      <w:numFmt w:val="bullet"/>
      <w:lvlText w:val=""/>
      <w:lvlJc w:val="left"/>
      <w:pPr>
        <w:ind w:left="1080" w:hanging="360"/>
      </w:pPr>
      <w:rPr>
        <w:rFonts w:ascii="Symbol" w:hAnsi="Symbol"/>
      </w:rPr>
    </w:lvl>
    <w:lvl w:ilvl="4" w:tplc="D0B6619A">
      <w:start w:val="1"/>
      <w:numFmt w:val="bullet"/>
      <w:lvlText w:val=""/>
      <w:lvlJc w:val="left"/>
      <w:pPr>
        <w:ind w:left="1080" w:hanging="360"/>
      </w:pPr>
      <w:rPr>
        <w:rFonts w:ascii="Symbol" w:hAnsi="Symbol"/>
      </w:rPr>
    </w:lvl>
    <w:lvl w:ilvl="5" w:tplc="E02ED73E">
      <w:start w:val="1"/>
      <w:numFmt w:val="bullet"/>
      <w:lvlText w:val=""/>
      <w:lvlJc w:val="left"/>
      <w:pPr>
        <w:ind w:left="1080" w:hanging="360"/>
      </w:pPr>
      <w:rPr>
        <w:rFonts w:ascii="Symbol" w:hAnsi="Symbol"/>
      </w:rPr>
    </w:lvl>
    <w:lvl w:ilvl="6" w:tplc="FDA8DE70">
      <w:start w:val="1"/>
      <w:numFmt w:val="bullet"/>
      <w:lvlText w:val=""/>
      <w:lvlJc w:val="left"/>
      <w:pPr>
        <w:ind w:left="1080" w:hanging="360"/>
      </w:pPr>
      <w:rPr>
        <w:rFonts w:ascii="Symbol" w:hAnsi="Symbol"/>
      </w:rPr>
    </w:lvl>
    <w:lvl w:ilvl="7" w:tplc="2D8CB5DE">
      <w:start w:val="1"/>
      <w:numFmt w:val="bullet"/>
      <w:lvlText w:val=""/>
      <w:lvlJc w:val="left"/>
      <w:pPr>
        <w:ind w:left="1080" w:hanging="360"/>
      </w:pPr>
      <w:rPr>
        <w:rFonts w:ascii="Symbol" w:hAnsi="Symbol"/>
      </w:rPr>
    </w:lvl>
    <w:lvl w:ilvl="8" w:tplc="A1942BEE">
      <w:start w:val="1"/>
      <w:numFmt w:val="bullet"/>
      <w:lvlText w:val=""/>
      <w:lvlJc w:val="left"/>
      <w:pPr>
        <w:ind w:left="1080" w:hanging="360"/>
      </w:pPr>
      <w:rPr>
        <w:rFonts w:ascii="Symbol" w:hAnsi="Symbol"/>
      </w:rPr>
    </w:lvl>
  </w:abstractNum>
  <w:abstractNum w:abstractNumId="51" w15:restartNumberingAfterBreak="0">
    <w:nsid w:val="756B6B20"/>
    <w:multiLevelType w:val="multilevel"/>
    <w:tmpl w:val="CFA6985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7F64D5"/>
    <w:multiLevelType w:val="hybridMultilevel"/>
    <w:tmpl w:val="1FCE9814"/>
    <w:lvl w:ilvl="0" w:tplc="7F44F060">
      <w:start w:val="7"/>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7C837349"/>
    <w:multiLevelType w:val="hybridMultilevel"/>
    <w:tmpl w:val="0F069C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6"/>
  </w:num>
  <w:num w:numId="3">
    <w:abstractNumId w:val="21"/>
  </w:num>
  <w:num w:numId="4">
    <w:abstractNumId w:val="2"/>
  </w:num>
  <w:num w:numId="5">
    <w:abstractNumId w:val="39"/>
  </w:num>
  <w:num w:numId="6">
    <w:abstractNumId w:val="54"/>
  </w:num>
  <w:num w:numId="7">
    <w:abstractNumId w:val="20"/>
  </w:num>
  <w:num w:numId="8">
    <w:abstractNumId w:val="16"/>
  </w:num>
  <w:num w:numId="9">
    <w:abstractNumId w:val="44"/>
  </w:num>
  <w:num w:numId="10">
    <w:abstractNumId w:val="25"/>
  </w:num>
  <w:num w:numId="11">
    <w:abstractNumId w:val="35"/>
  </w:num>
  <w:num w:numId="12">
    <w:abstractNumId w:val="55"/>
  </w:num>
  <w:num w:numId="13">
    <w:abstractNumId w:val="19"/>
  </w:num>
  <w:num w:numId="14">
    <w:abstractNumId w:val="23"/>
  </w:num>
  <w:num w:numId="15">
    <w:abstractNumId w:val="48"/>
  </w:num>
  <w:num w:numId="16">
    <w:abstractNumId w:val="41"/>
  </w:num>
  <w:num w:numId="17">
    <w:abstractNumId w:val="56"/>
  </w:num>
  <w:num w:numId="18">
    <w:abstractNumId w:val="15"/>
  </w:num>
  <w:num w:numId="19">
    <w:abstractNumId w:val="5"/>
  </w:num>
  <w:num w:numId="20">
    <w:abstractNumId w:val="9"/>
  </w:num>
  <w:num w:numId="21">
    <w:abstractNumId w:val="30"/>
  </w:num>
  <w:num w:numId="22">
    <w:abstractNumId w:val="17"/>
  </w:num>
  <w:num w:numId="23">
    <w:abstractNumId w:val="7"/>
  </w:num>
  <w:num w:numId="24">
    <w:abstractNumId w:val="32"/>
  </w:num>
  <w:num w:numId="25">
    <w:abstractNumId w:val="24"/>
  </w:num>
  <w:num w:numId="26">
    <w:abstractNumId w:val="53"/>
  </w:num>
  <w:num w:numId="27">
    <w:abstractNumId w:val="49"/>
  </w:num>
  <w:num w:numId="28">
    <w:abstractNumId w:val="52"/>
  </w:num>
  <w:num w:numId="29">
    <w:abstractNumId w:val="18"/>
  </w:num>
  <w:num w:numId="30">
    <w:abstractNumId w:val="22"/>
  </w:num>
  <w:num w:numId="31">
    <w:abstractNumId w:val="51"/>
  </w:num>
  <w:num w:numId="32">
    <w:abstractNumId w:val="42"/>
  </w:num>
  <w:num w:numId="33">
    <w:abstractNumId w:val="46"/>
  </w:num>
  <w:num w:numId="34">
    <w:abstractNumId w:val="37"/>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2"/>
  </w:num>
  <w:num w:numId="38">
    <w:abstractNumId w:val="1"/>
  </w:num>
  <w:num w:numId="39">
    <w:abstractNumId w:val="14"/>
  </w:num>
  <w:num w:numId="40">
    <w:abstractNumId w:val="38"/>
  </w:num>
  <w:num w:numId="41">
    <w:abstractNumId w:val="33"/>
  </w:num>
  <w:num w:numId="42">
    <w:abstractNumId w:val="28"/>
  </w:num>
  <w:num w:numId="43">
    <w:abstractNumId w:val="47"/>
  </w:num>
  <w:num w:numId="44">
    <w:abstractNumId w:val="0"/>
  </w:num>
  <w:num w:numId="45">
    <w:abstractNumId w:val="31"/>
  </w:num>
  <w:num w:numId="46">
    <w:abstractNumId w:val="8"/>
  </w:num>
  <w:num w:numId="47">
    <w:abstractNumId w:val="3"/>
  </w:num>
  <w:num w:numId="48">
    <w:abstractNumId w:val="13"/>
  </w:num>
  <w:num w:numId="49">
    <w:abstractNumId w:val="26"/>
  </w:num>
  <w:num w:numId="50">
    <w:abstractNumId w:val="40"/>
  </w:num>
  <w:num w:numId="51">
    <w:abstractNumId w:val="27"/>
  </w:num>
  <w:num w:numId="52">
    <w:abstractNumId w:val="45"/>
  </w:num>
  <w:num w:numId="53">
    <w:abstractNumId w:val="10"/>
  </w:num>
  <w:num w:numId="54">
    <w:abstractNumId w:val="6"/>
  </w:num>
  <w:num w:numId="55">
    <w:abstractNumId w:val="29"/>
  </w:num>
  <w:num w:numId="56">
    <w:abstractNumId w:val="4"/>
  </w:num>
  <w:num w:numId="57">
    <w:abstractNumId w:val="34"/>
  </w:num>
  <w:num w:numId="58">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689"/>
    <w:rsid w:val="000B4CA5"/>
    <w:rsid w:val="000E161B"/>
    <w:rsid w:val="000F6581"/>
    <w:rsid w:val="00122C0C"/>
    <w:rsid w:val="00123611"/>
    <w:rsid w:val="00125513"/>
    <w:rsid w:val="00143AB1"/>
    <w:rsid w:val="00151A9D"/>
    <w:rsid w:val="001C6DC8"/>
    <w:rsid w:val="001D358C"/>
    <w:rsid w:val="00236689"/>
    <w:rsid w:val="00247399"/>
    <w:rsid w:val="00262902"/>
    <w:rsid w:val="002814E9"/>
    <w:rsid w:val="00290BC7"/>
    <w:rsid w:val="00293C99"/>
    <w:rsid w:val="002E7246"/>
    <w:rsid w:val="00307302"/>
    <w:rsid w:val="00341066"/>
    <w:rsid w:val="00362F0D"/>
    <w:rsid w:val="003A5292"/>
    <w:rsid w:val="003A62BF"/>
    <w:rsid w:val="003A6CAD"/>
    <w:rsid w:val="003D44F8"/>
    <w:rsid w:val="003E18A2"/>
    <w:rsid w:val="003F46A9"/>
    <w:rsid w:val="0042513A"/>
    <w:rsid w:val="00460BC2"/>
    <w:rsid w:val="00475898"/>
    <w:rsid w:val="004977F1"/>
    <w:rsid w:val="00567A24"/>
    <w:rsid w:val="00577CA1"/>
    <w:rsid w:val="005C2E47"/>
    <w:rsid w:val="005C3675"/>
    <w:rsid w:val="005E0F0E"/>
    <w:rsid w:val="005E6FEB"/>
    <w:rsid w:val="00612A72"/>
    <w:rsid w:val="00674100"/>
    <w:rsid w:val="00684070"/>
    <w:rsid w:val="006863B5"/>
    <w:rsid w:val="0069080F"/>
    <w:rsid w:val="006A72F3"/>
    <w:rsid w:val="006A7592"/>
    <w:rsid w:val="006B6557"/>
    <w:rsid w:val="006C0253"/>
    <w:rsid w:val="006D3D02"/>
    <w:rsid w:val="00702432"/>
    <w:rsid w:val="00724B67"/>
    <w:rsid w:val="007365D2"/>
    <w:rsid w:val="00752E40"/>
    <w:rsid w:val="00795488"/>
    <w:rsid w:val="007C197A"/>
    <w:rsid w:val="007C5703"/>
    <w:rsid w:val="0080448B"/>
    <w:rsid w:val="00824BD3"/>
    <w:rsid w:val="0083016C"/>
    <w:rsid w:val="008423FF"/>
    <w:rsid w:val="00860737"/>
    <w:rsid w:val="00862FEB"/>
    <w:rsid w:val="00866E40"/>
    <w:rsid w:val="008670C5"/>
    <w:rsid w:val="00876313"/>
    <w:rsid w:val="008946FF"/>
    <w:rsid w:val="008A5EB8"/>
    <w:rsid w:val="008A6FB6"/>
    <w:rsid w:val="008B048D"/>
    <w:rsid w:val="008B7A56"/>
    <w:rsid w:val="008E77A4"/>
    <w:rsid w:val="009076B5"/>
    <w:rsid w:val="0091155B"/>
    <w:rsid w:val="009171D7"/>
    <w:rsid w:val="00957496"/>
    <w:rsid w:val="0096530D"/>
    <w:rsid w:val="009A1A43"/>
    <w:rsid w:val="009A26CF"/>
    <w:rsid w:val="009A2A64"/>
    <w:rsid w:val="009B54CD"/>
    <w:rsid w:val="009C7698"/>
    <w:rsid w:val="009D3D57"/>
    <w:rsid w:val="009E19A9"/>
    <w:rsid w:val="009E7C62"/>
    <w:rsid w:val="00A418D0"/>
    <w:rsid w:val="00AC1F22"/>
    <w:rsid w:val="00AE60F2"/>
    <w:rsid w:val="00AE7092"/>
    <w:rsid w:val="00B0614D"/>
    <w:rsid w:val="00B315A3"/>
    <w:rsid w:val="00B3490A"/>
    <w:rsid w:val="00BB072D"/>
    <w:rsid w:val="00BB4AE8"/>
    <w:rsid w:val="00BD0939"/>
    <w:rsid w:val="00BF19A5"/>
    <w:rsid w:val="00C25288"/>
    <w:rsid w:val="00C32946"/>
    <w:rsid w:val="00C43EAB"/>
    <w:rsid w:val="00CC0290"/>
    <w:rsid w:val="00CC5496"/>
    <w:rsid w:val="00CC5C1E"/>
    <w:rsid w:val="00D03932"/>
    <w:rsid w:val="00D104C7"/>
    <w:rsid w:val="00D3217B"/>
    <w:rsid w:val="00D526D1"/>
    <w:rsid w:val="00D6602E"/>
    <w:rsid w:val="00D66F3C"/>
    <w:rsid w:val="00DA31C6"/>
    <w:rsid w:val="00DB0C2D"/>
    <w:rsid w:val="00DE5320"/>
    <w:rsid w:val="00DE7965"/>
    <w:rsid w:val="00E65E2A"/>
    <w:rsid w:val="00E749D7"/>
    <w:rsid w:val="00EA4BF7"/>
    <w:rsid w:val="00EC36A6"/>
    <w:rsid w:val="00EF2FC1"/>
    <w:rsid w:val="00EF432C"/>
    <w:rsid w:val="00EF6093"/>
    <w:rsid w:val="00F101ED"/>
    <w:rsid w:val="00F14E0D"/>
    <w:rsid w:val="00F52819"/>
    <w:rsid w:val="00F866AA"/>
    <w:rsid w:val="00FA3344"/>
    <w:rsid w:val="00FD5706"/>
    <w:rsid w:val="00FE4597"/>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082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C25288"/>
    <w:pPr>
      <w:spacing w:after="0" w:line="240" w:lineRule="auto"/>
      <w:jc w:val="both"/>
    </w:pPr>
    <w:rPr>
      <w:rFonts w:ascii="Arial" w:eastAsia="Times New Roman" w:hAnsi="Arial" w:cs="Times New Roman"/>
      <w:noProof/>
      <w:sz w:val="18"/>
      <w:szCs w:val="24"/>
      <w:lang w:eastAsia="sl-SI"/>
    </w:rPr>
  </w:style>
  <w:style w:type="paragraph" w:styleId="Naslov1">
    <w:name w:val="heading 1"/>
    <w:aliases w:val="Nova RD_MP"/>
    <w:basedOn w:val="Navaden"/>
    <w:next w:val="Navaden"/>
    <w:link w:val="Naslov1Znak"/>
    <w:uiPriority w:val="99"/>
    <w:qFormat/>
    <w:rsid w:val="0023668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9"/>
    <w:unhideWhenUsed/>
    <w:qFormat/>
    <w:rsid w:val="0023668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iPriority w:val="99"/>
    <w:unhideWhenUsed/>
    <w:qFormat/>
    <w:rsid w:val="00236689"/>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236689"/>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236689"/>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9"/>
    <w:unhideWhenUsed/>
    <w:qFormat/>
    <w:rsid w:val="0023668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3668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3668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3668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99"/>
    <w:rsid w:val="00341066"/>
    <w:rPr>
      <w:rFonts w:ascii="Arial" w:eastAsia="Arial" w:hAnsi="Arial" w:cs="Times New Roman"/>
      <w:sz w:val="14"/>
      <w:szCs w:val="14"/>
      <w:lang w:val="en-US"/>
    </w:rPr>
  </w:style>
  <w:style w:type="paragraph" w:styleId="Glava">
    <w:name w:val="header"/>
    <w:aliases w:val="E-PVO-glava,Znak,Glava - napis,Glava Znak Znak Znak Znak,Znak Znak Znak Znak Znak Znak Znak Znak Znak Znak Znak Znak Znak Znak Znak Znak Znak Znak Znak Znak,Znak Znak Znak Znak Znak Znak,Char,body txt,Glava Znak Znak Znak,Ch"/>
    <w:basedOn w:val="Navaden"/>
    <w:link w:val="GlavaZnak"/>
    <w:unhideWhenUsed/>
    <w:rsid w:val="00341066"/>
    <w:pPr>
      <w:tabs>
        <w:tab w:val="center" w:pos="4536"/>
        <w:tab w:val="right" w:pos="9072"/>
      </w:tabs>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Char Znak,body txt Znak"/>
    <w:basedOn w:val="Privzetapisavaodstavka"/>
    <w:link w:val="Glava"/>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aliases w:val="Nova RD_MP Znak"/>
    <w:basedOn w:val="Privzetapisavaodstavka"/>
    <w:link w:val="Naslov1"/>
    <w:uiPriority w:val="99"/>
    <w:rsid w:val="00236689"/>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aliases w:val="Naslov 2_Nova RD_MP Znak"/>
    <w:basedOn w:val="Privzetapisavaodstavka"/>
    <w:link w:val="Naslov2"/>
    <w:uiPriority w:val="99"/>
    <w:rsid w:val="00236689"/>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aliases w:val="Naslov 3_Nova RD_MP Znak"/>
    <w:basedOn w:val="Privzetapisavaodstavka"/>
    <w:link w:val="Naslov3"/>
    <w:uiPriority w:val="99"/>
    <w:rsid w:val="00236689"/>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236689"/>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236689"/>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9"/>
    <w:rsid w:val="00236689"/>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236689"/>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236689"/>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236689"/>
    <w:rPr>
      <w:rFonts w:ascii="Arial" w:eastAsiaTheme="majorEastAsia" w:hAnsi="Arial" w:cstheme="majorBidi"/>
      <w:noProof/>
      <w:color w:val="272727" w:themeColor="text1" w:themeTint="D8"/>
      <w:sz w:val="18"/>
      <w:szCs w:val="24"/>
      <w:lang w:eastAsia="sl-SI"/>
    </w:rPr>
  </w:style>
  <w:style w:type="paragraph" w:styleId="Naslov">
    <w:name w:val="Title"/>
    <w:aliases w:val="Poglavje_Nova RD_MP"/>
    <w:basedOn w:val="Navaden"/>
    <w:next w:val="Navaden"/>
    <w:link w:val="NaslovZnak"/>
    <w:qFormat/>
    <w:rsid w:val="0023668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rsid w:val="00236689"/>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2366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36689"/>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236689"/>
    <w:pPr>
      <w:spacing w:before="160"/>
      <w:jc w:val="center"/>
    </w:pPr>
    <w:rPr>
      <w:i/>
      <w:iCs/>
      <w:color w:val="404040" w:themeColor="text1" w:themeTint="BF"/>
    </w:rPr>
  </w:style>
  <w:style w:type="character" w:customStyle="1" w:styleId="CitatZnak">
    <w:name w:val="Citat Znak"/>
    <w:basedOn w:val="Privzetapisavaodstavka"/>
    <w:link w:val="Citat"/>
    <w:uiPriority w:val="29"/>
    <w:rsid w:val="00236689"/>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236689"/>
    <w:pPr>
      <w:ind w:left="720"/>
      <w:contextualSpacing/>
    </w:pPr>
  </w:style>
  <w:style w:type="character" w:styleId="Intenzivenpoudarek">
    <w:name w:val="Intense Emphasis"/>
    <w:basedOn w:val="Privzetapisavaodstavka"/>
    <w:uiPriority w:val="21"/>
    <w:qFormat/>
    <w:rsid w:val="00236689"/>
    <w:rPr>
      <w:i/>
      <w:iCs/>
      <w:color w:val="2E74B5" w:themeColor="accent1" w:themeShade="BF"/>
    </w:rPr>
  </w:style>
  <w:style w:type="paragraph" w:styleId="Intenzivencitat">
    <w:name w:val="Intense Quote"/>
    <w:aliases w:val="Obrazec_Nova RD_MP"/>
    <w:basedOn w:val="Navaden"/>
    <w:next w:val="Navaden"/>
    <w:link w:val="IntenzivencitatZnak"/>
    <w:uiPriority w:val="99"/>
    <w:qFormat/>
    <w:rsid w:val="002366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99"/>
    <w:rsid w:val="00236689"/>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236689"/>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36689"/>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36689"/>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236689"/>
    <w:rPr>
      <w:vertAlign w:val="superscript"/>
    </w:rPr>
  </w:style>
  <w:style w:type="table" w:customStyle="1" w:styleId="Tabelamrea2">
    <w:name w:val="Tabela – mreža2"/>
    <w:basedOn w:val="Navadnatabela"/>
    <w:uiPriority w:val="3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236689"/>
    <w:rPr>
      <w:rFonts w:ascii="Arial" w:eastAsia="Times New Roman" w:hAnsi="Arial" w:cs="Times New Roman"/>
      <w:noProof/>
      <w:sz w:val="18"/>
      <w:szCs w:val="24"/>
      <w:lang w:eastAsia="sl-SI"/>
    </w:rPr>
  </w:style>
  <w:style w:type="character" w:styleId="Hiperpovezava">
    <w:name w:val="Hyperlink"/>
    <w:basedOn w:val="Privzetapisavaodstavka"/>
    <w:uiPriority w:val="99"/>
    <w:rsid w:val="00236689"/>
    <w:rPr>
      <w:rFonts w:cs="Times New Roman"/>
      <w:color w:val="0000FF"/>
      <w:u w:val="single"/>
    </w:rPr>
  </w:style>
  <w:style w:type="table" w:customStyle="1" w:styleId="Tabelamrea1">
    <w:name w:val="Tabela – mreža1"/>
    <w:uiPriority w:val="59"/>
    <w:rsid w:val="0023668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236689"/>
    <w:rPr>
      <w:rFonts w:cs="Times New Roman"/>
      <w:sz w:val="16"/>
    </w:rPr>
  </w:style>
  <w:style w:type="paragraph" w:styleId="Pripombabesedilo">
    <w:name w:val="annotation text"/>
    <w:basedOn w:val="Navaden"/>
    <w:link w:val="PripombabesediloZnak"/>
    <w:uiPriority w:val="99"/>
    <w:rsid w:val="00236689"/>
    <w:pPr>
      <w:spacing w:after="200"/>
      <w:jc w:val="left"/>
    </w:pPr>
    <w:rPr>
      <w:rFonts w:ascii="Cambria" w:eastAsiaTheme="minorEastAsia" w:hAnsi="Cambria" w:cs="Cambria"/>
      <w:noProof w:val="0"/>
      <w:color w:val="000000"/>
      <w:sz w:val="20"/>
      <w:szCs w:val="20"/>
      <w:lang w:eastAsia="en-US"/>
    </w:rPr>
  </w:style>
  <w:style w:type="character" w:customStyle="1" w:styleId="PripombabesediloZnak">
    <w:name w:val="Pripomba – besedilo Znak"/>
    <w:basedOn w:val="Privzetapisavaodstavka"/>
    <w:link w:val="Pripombabesedilo"/>
    <w:uiPriority w:val="99"/>
    <w:rsid w:val="00236689"/>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36689"/>
    <w:rPr>
      <w:b/>
      <w:bCs/>
    </w:rPr>
  </w:style>
  <w:style w:type="character" w:customStyle="1" w:styleId="ZadevapripombeZnak">
    <w:name w:val="Zadeva pripombe Znak"/>
    <w:basedOn w:val="PripombabesediloZnak"/>
    <w:link w:val="Zadevapripombe"/>
    <w:uiPriority w:val="99"/>
    <w:semiHidden/>
    <w:rsid w:val="00236689"/>
    <w:rPr>
      <w:rFonts w:ascii="Cambria" w:eastAsiaTheme="minorEastAsia" w:hAnsi="Cambria" w:cs="Cambria"/>
      <w:b/>
      <w:bCs/>
      <w:color w:val="000000"/>
      <w:sz w:val="20"/>
      <w:szCs w:val="20"/>
    </w:rPr>
  </w:style>
  <w:style w:type="paragraph" w:customStyle="1" w:styleId="Footnote">
    <w:name w:val="Footnote"/>
    <w:basedOn w:val="Navaden"/>
    <w:rsid w:val="00236689"/>
    <w:pPr>
      <w:suppressAutoHyphens/>
      <w:autoSpaceDN w:val="0"/>
      <w:ind w:right="6"/>
      <w:textAlignment w:val="baseline"/>
    </w:pPr>
    <w:rPr>
      <w:rFonts w:ascii="Cambria" w:eastAsiaTheme="minorEastAsia" w:hAnsi="Cambria" w:cs="Cambria"/>
      <w:noProof w:val="0"/>
      <w:color w:val="000000"/>
      <w:kern w:val="3"/>
      <w:sz w:val="20"/>
      <w:szCs w:val="20"/>
      <w:lang w:eastAsia="zh-CN"/>
    </w:rPr>
  </w:style>
  <w:style w:type="paragraph" w:customStyle="1" w:styleId="Priloge">
    <w:name w:val="Priloge"/>
    <w:basedOn w:val="Navaden"/>
    <w:rsid w:val="00236689"/>
    <w:pPr>
      <w:tabs>
        <w:tab w:val="right" w:pos="2556"/>
        <w:tab w:val="right" w:pos="5609"/>
      </w:tabs>
      <w:suppressAutoHyphens/>
      <w:autoSpaceDN w:val="0"/>
      <w:spacing w:line="276" w:lineRule="auto"/>
      <w:ind w:right="6"/>
      <w:jc w:val="right"/>
      <w:textAlignment w:val="baseline"/>
    </w:pPr>
    <w:rPr>
      <w:rFonts w:ascii="Calibri" w:eastAsiaTheme="minorEastAsia" w:hAnsi="Calibri" w:cs="Calibri"/>
      <w:b/>
      <w:bCs/>
      <w:noProof w:val="0"/>
      <w:color w:val="5F497A"/>
      <w:kern w:val="3"/>
      <w:sz w:val="23"/>
      <w:szCs w:val="23"/>
      <w:lang w:eastAsia="zh-CN"/>
    </w:rPr>
  </w:style>
  <w:style w:type="paragraph" w:styleId="Brezrazmikov">
    <w:name w:val="No Spacing"/>
    <w:link w:val="BrezrazmikovZnak"/>
    <w:uiPriority w:val="1"/>
    <w:qFormat/>
    <w:rsid w:val="00236689"/>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236689"/>
    <w:rPr>
      <w:rFonts w:ascii="Calibri" w:eastAsiaTheme="minorEastAsia" w:hAnsi="Calibri" w:cs="Calibri"/>
      <w:lang w:eastAsia="sl-SI"/>
    </w:rPr>
  </w:style>
  <w:style w:type="character" w:customStyle="1" w:styleId="SlogMPNovaRD">
    <w:name w:val="Slog MP_Nova RD"/>
    <w:uiPriority w:val="99"/>
    <w:rsid w:val="00236689"/>
    <w:rPr>
      <w:rFonts w:ascii="Cambria" w:hAnsi="Cambria"/>
      <w:b/>
      <w:color w:val="541C72"/>
      <w:sz w:val="32"/>
    </w:rPr>
  </w:style>
  <w:style w:type="character" w:styleId="SledenaHiperpovezava">
    <w:name w:val="FollowedHyperlink"/>
    <w:basedOn w:val="Privzetapisavaodstavka"/>
    <w:uiPriority w:val="99"/>
    <w:semiHidden/>
    <w:rsid w:val="00236689"/>
    <w:rPr>
      <w:rFonts w:cs="Times New Roman"/>
      <w:color w:val="800080"/>
      <w:u w:val="single"/>
    </w:rPr>
  </w:style>
  <w:style w:type="paragraph" w:customStyle="1" w:styleId="Slog1">
    <w:name w:val="Slog1"/>
    <w:basedOn w:val="Naslov3"/>
    <w:autoRedefine/>
    <w:rsid w:val="00236689"/>
    <w:pPr>
      <w:spacing w:before="0" w:after="0"/>
      <w:jc w:val="left"/>
    </w:pPr>
    <w:rPr>
      <w:rFonts w:asciiTheme="minorHAnsi" w:eastAsiaTheme="minorEastAsia" w:hAnsiTheme="minorHAnsi" w:cstheme="minorHAnsi"/>
      <w:b/>
      <w:bCs/>
      <w:noProof w:val="0"/>
      <w:color w:val="0070C0"/>
      <w:sz w:val="22"/>
      <w:szCs w:val="22"/>
      <w:lang w:eastAsia="zh-CN"/>
    </w:rPr>
  </w:style>
  <w:style w:type="paragraph" w:customStyle="1" w:styleId="Slog2">
    <w:name w:val="Slog2"/>
    <w:basedOn w:val="Naslov3"/>
    <w:autoRedefine/>
    <w:qFormat/>
    <w:rsid w:val="00236689"/>
    <w:pPr>
      <w:numPr>
        <w:ilvl w:val="2"/>
        <w:numId w:val="11"/>
      </w:numPr>
      <w:spacing w:before="120" w:after="120" w:line="276" w:lineRule="auto"/>
      <w:jc w:val="left"/>
    </w:pPr>
    <w:rPr>
      <w:rFonts w:ascii="Cambria" w:eastAsiaTheme="minorEastAsia" w:hAnsi="Cambria" w:cs="Cambria"/>
      <w:b/>
      <w:bCs/>
      <w:noProof w:val="0"/>
      <w:color w:val="541C72"/>
      <w:sz w:val="24"/>
      <w:szCs w:val="24"/>
      <w:lang w:eastAsia="zh-CN"/>
    </w:rPr>
  </w:style>
  <w:style w:type="character" w:styleId="Neenpoudarek">
    <w:name w:val="Subtle Emphasis"/>
    <w:aliases w:val="Nežen poudarek_Obrazec_Nova RD_MP"/>
    <w:basedOn w:val="Privzetapisavaodstavka"/>
    <w:uiPriority w:val="99"/>
    <w:qFormat/>
    <w:rsid w:val="00236689"/>
    <w:rPr>
      <w:rFonts w:ascii="Cambria" w:hAnsi="Cambria" w:cs="Times New Roman"/>
      <w:i/>
      <w:color w:val="000000"/>
      <w:sz w:val="24"/>
    </w:rPr>
  </w:style>
  <w:style w:type="paragraph" w:customStyle="1" w:styleId="Slog3">
    <w:name w:val="Slog3"/>
    <w:basedOn w:val="Navaden"/>
    <w:autoRedefine/>
    <w:uiPriority w:val="99"/>
    <w:rsid w:val="00236689"/>
    <w:pPr>
      <w:pageBreakBefore/>
      <w:tabs>
        <w:tab w:val="right" w:pos="2556"/>
        <w:tab w:val="right" w:pos="5609"/>
      </w:tabs>
      <w:suppressAutoHyphens/>
      <w:autoSpaceDN w:val="0"/>
      <w:spacing w:line="276" w:lineRule="auto"/>
      <w:ind w:right="6"/>
      <w:jc w:val="right"/>
      <w:textAlignment w:val="baseline"/>
      <w:outlineLvl w:val="1"/>
    </w:pPr>
    <w:rPr>
      <w:rFonts w:eastAsiaTheme="minorEastAsia" w:cs="Arial"/>
      <w:b/>
      <w:i/>
      <w:iCs/>
      <w:noProof w:val="0"/>
      <w:sz w:val="22"/>
      <w:szCs w:val="22"/>
      <w:lang w:eastAsia="en-US"/>
    </w:rPr>
  </w:style>
  <w:style w:type="paragraph" w:styleId="Kazalovsebine1">
    <w:name w:val="toc 1"/>
    <w:basedOn w:val="Navaden"/>
    <w:next w:val="Navaden"/>
    <w:autoRedefine/>
    <w:uiPriority w:val="39"/>
    <w:rsid w:val="00236689"/>
    <w:pPr>
      <w:tabs>
        <w:tab w:val="left" w:pos="390"/>
        <w:tab w:val="right" w:pos="9060"/>
      </w:tabs>
      <w:spacing w:line="276" w:lineRule="auto"/>
      <w:jc w:val="left"/>
    </w:pPr>
    <w:rPr>
      <w:rFonts w:ascii="Calibri" w:eastAsiaTheme="minorEastAsia" w:hAnsi="Calibri" w:cs="Calibri"/>
      <w:b/>
      <w:bCs/>
      <w:caps/>
      <w:noProof w:val="0"/>
      <w:color w:val="000000"/>
      <w:sz w:val="22"/>
      <w:szCs w:val="22"/>
      <w:u w:val="single"/>
      <w:lang w:eastAsia="en-US"/>
    </w:rPr>
  </w:style>
  <w:style w:type="paragraph" w:styleId="Kazalovsebine2">
    <w:name w:val="toc 2"/>
    <w:basedOn w:val="Navaden"/>
    <w:next w:val="Navaden"/>
    <w:autoRedefine/>
    <w:uiPriority w:val="39"/>
    <w:rsid w:val="00236689"/>
    <w:pPr>
      <w:spacing w:line="276" w:lineRule="auto"/>
      <w:jc w:val="left"/>
    </w:pPr>
    <w:rPr>
      <w:rFonts w:ascii="Calibri" w:eastAsiaTheme="minorEastAsia" w:hAnsi="Calibri" w:cs="Calibri"/>
      <w:b/>
      <w:bCs/>
      <w:smallCaps/>
      <w:noProof w:val="0"/>
      <w:color w:val="000000"/>
      <w:sz w:val="22"/>
      <w:szCs w:val="22"/>
      <w:lang w:eastAsia="en-US"/>
    </w:rPr>
  </w:style>
  <w:style w:type="paragraph" w:styleId="Kazalovsebine3">
    <w:name w:val="toc 3"/>
    <w:basedOn w:val="Navaden"/>
    <w:next w:val="Navaden"/>
    <w:autoRedefine/>
    <w:uiPriority w:val="39"/>
    <w:rsid w:val="00236689"/>
    <w:pPr>
      <w:spacing w:line="276" w:lineRule="auto"/>
      <w:jc w:val="left"/>
    </w:pPr>
    <w:rPr>
      <w:rFonts w:ascii="Calibri" w:eastAsiaTheme="minorEastAsia" w:hAnsi="Calibri" w:cs="Calibri"/>
      <w:smallCaps/>
      <w:noProof w:val="0"/>
      <w:color w:val="000000"/>
      <w:sz w:val="22"/>
      <w:szCs w:val="22"/>
      <w:lang w:eastAsia="en-US"/>
    </w:rPr>
  </w:style>
  <w:style w:type="paragraph" w:styleId="Kazalovsebine4">
    <w:name w:val="toc 4"/>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5">
    <w:name w:val="toc 5"/>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6">
    <w:name w:val="toc 6"/>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7">
    <w:name w:val="toc 7"/>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8">
    <w:name w:val="toc 8"/>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9">
    <w:name w:val="toc 9"/>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customStyle="1" w:styleId="Default">
    <w:name w:val="Default"/>
    <w:rsid w:val="00236689"/>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236689"/>
    <w:pPr>
      <w:spacing w:before="100" w:beforeAutospacing="1" w:after="100" w:afterAutospacing="1"/>
      <w:jc w:val="left"/>
    </w:pPr>
    <w:rPr>
      <w:rFonts w:ascii="Times New Roman" w:eastAsiaTheme="minorEastAsia" w:hAnsi="Times New Roman"/>
      <w:noProof w:val="0"/>
      <w:sz w:val="24"/>
    </w:rPr>
  </w:style>
  <w:style w:type="paragraph" w:customStyle="1" w:styleId="alineazaodstavkom">
    <w:name w:val="alineazaodstavkom"/>
    <w:basedOn w:val="Navaden"/>
    <w:uiPriority w:val="99"/>
    <w:rsid w:val="00236689"/>
    <w:pPr>
      <w:spacing w:before="100" w:beforeAutospacing="1" w:after="100" w:afterAutospacing="1"/>
      <w:jc w:val="left"/>
    </w:pPr>
    <w:rPr>
      <w:rFonts w:ascii="Times New Roman" w:eastAsiaTheme="minorEastAsia" w:hAnsi="Times New Roman"/>
      <w:noProof w:val="0"/>
      <w:sz w:val="24"/>
    </w:rPr>
  </w:style>
  <w:style w:type="paragraph" w:customStyle="1" w:styleId="Standard">
    <w:name w:val="Standard"/>
    <w:link w:val="StandardZnak"/>
    <w:rsid w:val="00236689"/>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236689"/>
    <w:pPr>
      <w:spacing w:line="240" w:lineRule="auto"/>
    </w:pPr>
    <w:rPr>
      <w:rFonts w:ascii="Arial" w:hAnsi="Arial" w:cs="Arial"/>
      <w:b/>
      <w:bCs/>
      <w:sz w:val="20"/>
      <w:szCs w:val="20"/>
    </w:rPr>
  </w:style>
  <w:style w:type="character" w:customStyle="1" w:styleId="Naslov3MKZnak">
    <w:name w:val="Naslov 3 MK Znak"/>
    <w:rsid w:val="00236689"/>
    <w:rPr>
      <w:rFonts w:ascii="Arial" w:hAnsi="Arial"/>
      <w:b/>
      <w:kern w:val="3"/>
      <w:sz w:val="22"/>
      <w:lang w:val="sl-SI" w:eastAsia="x-none"/>
    </w:rPr>
  </w:style>
  <w:style w:type="paragraph" w:customStyle="1" w:styleId="BESEDILO">
    <w:name w:val="BESEDILO"/>
    <w:rsid w:val="00236689"/>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23668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jc w:val="left"/>
      <w:textAlignment w:val="baseline"/>
    </w:pPr>
    <w:rPr>
      <w:rFonts w:ascii="Calibri" w:eastAsiaTheme="minorEastAsia" w:hAnsi="Calibri" w:cs="Calibri"/>
      <w:b/>
      <w:bCs/>
      <w:noProof w:val="0"/>
      <w:color w:val="000000"/>
      <w:kern w:val="3"/>
      <w:sz w:val="23"/>
      <w:szCs w:val="23"/>
      <w:lang w:eastAsia="zh-CN"/>
    </w:rPr>
  </w:style>
  <w:style w:type="paragraph" w:customStyle="1" w:styleId="Telobesedila31">
    <w:name w:val="Telo besedila 31"/>
    <w:basedOn w:val="Standard"/>
    <w:uiPriority w:val="99"/>
    <w:rsid w:val="00236689"/>
    <w:pPr>
      <w:spacing w:after="120"/>
    </w:pPr>
    <w:rPr>
      <w:sz w:val="16"/>
      <w:szCs w:val="16"/>
    </w:rPr>
  </w:style>
  <w:style w:type="paragraph" w:styleId="Telobesedila2">
    <w:name w:val="Body Text 2"/>
    <w:basedOn w:val="Standard"/>
    <w:link w:val="Telobesedila2Znak"/>
    <w:uiPriority w:val="99"/>
    <w:rsid w:val="00236689"/>
    <w:pPr>
      <w:spacing w:after="120" w:line="480" w:lineRule="auto"/>
    </w:pPr>
  </w:style>
  <w:style w:type="character" w:customStyle="1" w:styleId="Telobesedila2Znak">
    <w:name w:val="Telo besedila 2 Znak"/>
    <w:basedOn w:val="Privzetapisavaodstavka"/>
    <w:link w:val="Telobesedila2"/>
    <w:uiPriority w:val="99"/>
    <w:rsid w:val="00236689"/>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236689"/>
    <w:pPr>
      <w:jc w:val="left"/>
    </w:pPr>
    <w:rPr>
      <w:rFonts w:ascii="Cambria" w:eastAsiaTheme="minorEastAsia" w:hAnsi="Cambria" w:cs="Cambria"/>
      <w:noProof w:val="0"/>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236689"/>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236689"/>
    <w:rPr>
      <w:rFonts w:cs="Times New Roman"/>
      <w:vertAlign w:val="superscript"/>
    </w:rPr>
  </w:style>
  <w:style w:type="character" w:customStyle="1" w:styleId="WW8Num25z1">
    <w:name w:val="WW8Num25z1"/>
    <w:rsid w:val="00236689"/>
    <w:rPr>
      <w:rFonts w:ascii="Courier New" w:hAnsi="Courier New"/>
    </w:rPr>
  </w:style>
  <w:style w:type="paragraph" w:customStyle="1" w:styleId="tevilnatoka">
    <w:name w:val="tevilnatoka"/>
    <w:basedOn w:val="Navaden"/>
    <w:rsid w:val="00236689"/>
    <w:pPr>
      <w:spacing w:before="100" w:beforeAutospacing="1" w:after="100" w:afterAutospacing="1"/>
      <w:jc w:val="left"/>
    </w:pPr>
    <w:rPr>
      <w:rFonts w:ascii="Times New Roman" w:eastAsiaTheme="minorEastAsia" w:hAnsi="Times New Roman"/>
      <w:noProof w:val="0"/>
      <w:sz w:val="24"/>
    </w:rPr>
  </w:style>
  <w:style w:type="paragraph" w:customStyle="1" w:styleId="Odstavekseznama1">
    <w:name w:val="Odstavek seznama1"/>
    <w:basedOn w:val="Navaden"/>
    <w:rsid w:val="00236689"/>
    <w:pPr>
      <w:suppressAutoHyphens/>
      <w:ind w:left="720"/>
      <w:contextualSpacing/>
      <w:jc w:val="left"/>
    </w:pPr>
    <w:rPr>
      <w:rFonts w:eastAsiaTheme="minorEastAsia"/>
      <w:noProof w:val="0"/>
      <w:kern w:val="1"/>
      <w:sz w:val="22"/>
      <w:szCs w:val="22"/>
    </w:rPr>
  </w:style>
  <w:style w:type="paragraph" w:customStyle="1" w:styleId="Slog4MPR0">
    <w:name w:val="Slog4MPR"/>
    <w:basedOn w:val="Slog2"/>
    <w:qFormat/>
    <w:rsid w:val="00236689"/>
    <w:pPr>
      <w:numPr>
        <w:numId w:val="17"/>
      </w:numPr>
      <w:spacing w:before="0" w:after="0"/>
    </w:pPr>
    <w:rPr>
      <w:rFonts w:ascii="Arial" w:hAnsi="Arial" w:cs="Arial"/>
      <w:color w:val="auto"/>
      <w:sz w:val="22"/>
      <w:szCs w:val="22"/>
    </w:rPr>
  </w:style>
  <w:style w:type="paragraph" w:customStyle="1" w:styleId="Textbody">
    <w:name w:val="Text body"/>
    <w:basedOn w:val="Standard"/>
    <w:rsid w:val="00236689"/>
    <w:pPr>
      <w:spacing w:after="120"/>
    </w:pPr>
    <w:rPr>
      <w:sz w:val="20"/>
      <w:szCs w:val="20"/>
    </w:rPr>
  </w:style>
  <w:style w:type="paragraph" w:customStyle="1" w:styleId="Slog9">
    <w:name w:val="Slog9"/>
    <w:basedOn w:val="Navaden"/>
    <w:rsid w:val="00236689"/>
    <w:pPr>
      <w:keepNext/>
      <w:widowControl w:val="0"/>
      <w:numPr>
        <w:numId w:val="18"/>
      </w:numPr>
      <w:pBdr>
        <w:top w:val="single" w:sz="4" w:space="1" w:color="000000"/>
        <w:bottom w:val="single" w:sz="4" w:space="1" w:color="000000"/>
      </w:pBdr>
      <w:shd w:val="clear" w:color="auto" w:fill="CCC0D9"/>
      <w:suppressAutoHyphens/>
      <w:autoSpaceDN w:val="0"/>
      <w:jc w:val="center"/>
      <w:textAlignment w:val="baseline"/>
      <w:outlineLvl w:val="0"/>
    </w:pPr>
    <w:rPr>
      <w:rFonts w:ascii="Calibri" w:eastAsiaTheme="minorEastAsia" w:hAnsi="Calibri" w:cs="Calibri"/>
      <w:b/>
      <w:bCs/>
      <w:noProof w:val="0"/>
      <w:kern w:val="3"/>
      <w:sz w:val="24"/>
      <w:lang w:eastAsia="zh-CN" w:bidi="hi-IN"/>
    </w:rPr>
  </w:style>
  <w:style w:type="paragraph" w:styleId="Telobesedila3">
    <w:name w:val="Body Text 3"/>
    <w:basedOn w:val="Navaden"/>
    <w:link w:val="Telobesedila3Znak"/>
    <w:uiPriority w:val="99"/>
    <w:semiHidden/>
    <w:unhideWhenUsed/>
    <w:rsid w:val="00236689"/>
    <w:pPr>
      <w:spacing w:after="120" w:line="276" w:lineRule="auto"/>
      <w:jc w:val="left"/>
    </w:pPr>
    <w:rPr>
      <w:rFonts w:ascii="Cambria" w:eastAsiaTheme="minorEastAsia" w:hAnsi="Cambria" w:cs="Cambria"/>
      <w:noProof w:val="0"/>
      <w:color w:val="000000"/>
      <w:sz w:val="16"/>
      <w:szCs w:val="16"/>
      <w:lang w:eastAsia="en-US"/>
    </w:rPr>
  </w:style>
  <w:style w:type="character" w:customStyle="1" w:styleId="Telobesedila3Znak">
    <w:name w:val="Telo besedila 3 Znak"/>
    <w:basedOn w:val="Privzetapisavaodstavka"/>
    <w:link w:val="Telobesedila3"/>
    <w:uiPriority w:val="99"/>
    <w:semiHidden/>
    <w:rsid w:val="00236689"/>
    <w:rPr>
      <w:rFonts w:ascii="Cambria" w:eastAsiaTheme="minorEastAsia" w:hAnsi="Cambria" w:cs="Cambria"/>
      <w:color w:val="000000"/>
      <w:sz w:val="16"/>
      <w:szCs w:val="16"/>
    </w:rPr>
  </w:style>
  <w:style w:type="paragraph" w:customStyle="1" w:styleId="Naslov2MK">
    <w:name w:val="Naslov 2 MK"/>
    <w:basedOn w:val="Standard"/>
    <w:rsid w:val="0023668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236689"/>
    <w:pPr>
      <w:spacing w:after="120" w:line="276" w:lineRule="auto"/>
      <w:ind w:left="283"/>
      <w:jc w:val="left"/>
    </w:pPr>
    <w:rPr>
      <w:rFonts w:ascii="Cambria" w:eastAsiaTheme="minorEastAsia" w:hAnsi="Cambria" w:cs="Cambria"/>
      <w:noProof w:val="0"/>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236689"/>
    <w:rPr>
      <w:rFonts w:ascii="Cambria" w:eastAsiaTheme="minorEastAsia" w:hAnsi="Cambria" w:cs="Cambria"/>
      <w:color w:val="000000"/>
      <w:sz w:val="16"/>
      <w:szCs w:val="16"/>
    </w:rPr>
  </w:style>
  <w:style w:type="paragraph" w:customStyle="1" w:styleId="BodyText21">
    <w:name w:val="Body Text 21"/>
    <w:basedOn w:val="Navaden"/>
    <w:rsid w:val="00236689"/>
    <w:rPr>
      <w:rFonts w:ascii="Times New Roman" w:eastAsiaTheme="minorEastAsia" w:hAnsi="Times New Roman"/>
      <w:noProof w:val="0"/>
      <w:sz w:val="24"/>
      <w:szCs w:val="20"/>
      <w:lang w:eastAsia="en-US"/>
    </w:rPr>
  </w:style>
  <w:style w:type="character" w:customStyle="1" w:styleId="Bodytext10">
    <w:name w:val="Body text (10)"/>
    <w:link w:val="Bodytext101"/>
    <w:uiPriority w:val="99"/>
    <w:locked/>
    <w:rsid w:val="00236689"/>
    <w:rPr>
      <w:shd w:val="clear" w:color="auto" w:fill="FFFFFF"/>
    </w:rPr>
  </w:style>
  <w:style w:type="paragraph" w:customStyle="1" w:styleId="Bodytext101">
    <w:name w:val="Body text (10)1"/>
    <w:basedOn w:val="Navaden"/>
    <w:link w:val="Bodytext10"/>
    <w:uiPriority w:val="99"/>
    <w:rsid w:val="00236689"/>
    <w:pPr>
      <w:shd w:val="clear" w:color="auto" w:fill="FFFFFF"/>
      <w:spacing w:before="600" w:line="518" w:lineRule="exact"/>
      <w:jc w:val="left"/>
    </w:pPr>
    <w:rPr>
      <w:rFonts w:asciiTheme="minorHAnsi" w:eastAsiaTheme="minorHAnsi" w:hAnsiTheme="minorHAnsi" w:cstheme="minorBidi"/>
      <w:noProof w:val="0"/>
      <w:sz w:val="22"/>
      <w:szCs w:val="22"/>
      <w:lang w:eastAsia="en-US"/>
    </w:rPr>
  </w:style>
  <w:style w:type="character" w:customStyle="1" w:styleId="Bodytext17">
    <w:name w:val="Body text (17)"/>
    <w:link w:val="Bodytext171"/>
    <w:uiPriority w:val="99"/>
    <w:locked/>
    <w:rsid w:val="00236689"/>
    <w:rPr>
      <w:shd w:val="clear" w:color="auto" w:fill="FFFFFF"/>
    </w:rPr>
  </w:style>
  <w:style w:type="paragraph" w:customStyle="1" w:styleId="Bodytext171">
    <w:name w:val="Body text (17)1"/>
    <w:basedOn w:val="Navaden"/>
    <w:link w:val="Bodytext17"/>
    <w:uiPriority w:val="99"/>
    <w:rsid w:val="00236689"/>
    <w:pPr>
      <w:shd w:val="clear" w:color="auto" w:fill="FFFFFF"/>
      <w:spacing w:line="398" w:lineRule="exact"/>
      <w:ind w:hanging="360"/>
    </w:pPr>
    <w:rPr>
      <w:rFonts w:asciiTheme="minorHAnsi" w:eastAsiaTheme="minorHAnsi" w:hAnsiTheme="minorHAnsi" w:cstheme="minorBidi"/>
      <w:noProof w:val="0"/>
      <w:sz w:val="22"/>
      <w:szCs w:val="22"/>
      <w:lang w:eastAsia="en-US"/>
    </w:rPr>
  </w:style>
  <w:style w:type="character" w:customStyle="1" w:styleId="Bodytext109pt27">
    <w:name w:val="Body text (10) + 9 pt27"/>
    <w:uiPriority w:val="99"/>
    <w:rsid w:val="00236689"/>
    <w:rPr>
      <w:sz w:val="18"/>
      <w:shd w:val="clear" w:color="auto" w:fill="FFFFFF"/>
    </w:rPr>
  </w:style>
  <w:style w:type="character" w:customStyle="1" w:styleId="Bodytext179pt4">
    <w:name w:val="Body text (17) + 9 pt4"/>
    <w:uiPriority w:val="99"/>
    <w:rsid w:val="00236689"/>
    <w:rPr>
      <w:rFonts w:ascii="Arial Unicode MS" w:eastAsia="Times New Roman"/>
      <w:noProof/>
      <w:sz w:val="18"/>
      <w:shd w:val="clear" w:color="auto" w:fill="FFFFFF"/>
    </w:rPr>
  </w:style>
  <w:style w:type="paragraph" w:styleId="Navadensplet">
    <w:name w:val="Normal (Web)"/>
    <w:basedOn w:val="Navaden"/>
    <w:uiPriority w:val="99"/>
    <w:unhideWhenUsed/>
    <w:rsid w:val="00236689"/>
    <w:pPr>
      <w:spacing w:before="100" w:beforeAutospacing="1" w:after="100" w:afterAutospacing="1"/>
      <w:jc w:val="left"/>
    </w:pPr>
    <w:rPr>
      <w:rFonts w:ascii="Times New Roman" w:eastAsiaTheme="minorEastAsia" w:hAnsi="Times New Roman"/>
      <w:noProof w:val="0"/>
      <w:sz w:val="24"/>
    </w:rPr>
  </w:style>
  <w:style w:type="paragraph" w:customStyle="1" w:styleId="Slog4MP">
    <w:name w:val="Slog4MP"/>
    <w:basedOn w:val="Naslov3"/>
    <w:qFormat/>
    <w:rsid w:val="00236689"/>
    <w:pPr>
      <w:numPr>
        <w:ilvl w:val="2"/>
        <w:numId w:val="25"/>
      </w:numPr>
      <w:spacing w:before="0" w:after="0" w:line="276" w:lineRule="auto"/>
      <w:jc w:val="left"/>
    </w:pPr>
    <w:rPr>
      <w:rFonts w:eastAsiaTheme="minorEastAsia" w:cs="Arial"/>
      <w:b/>
      <w:bCs/>
      <w:noProof w:val="0"/>
      <w:color w:val="auto"/>
      <w:sz w:val="22"/>
      <w:szCs w:val="22"/>
      <w:lang w:eastAsia="zh-CN"/>
    </w:rPr>
  </w:style>
  <w:style w:type="paragraph" w:customStyle="1" w:styleId="Slog4mpr">
    <w:name w:val="Slog4mpr"/>
    <w:basedOn w:val="Slog4MPR0"/>
    <w:qFormat/>
    <w:rsid w:val="00236689"/>
    <w:pPr>
      <w:numPr>
        <w:numId w:val="26"/>
      </w:numPr>
    </w:pPr>
    <w:rPr>
      <w:color w:val="541C72"/>
    </w:rPr>
  </w:style>
  <w:style w:type="paragraph" w:customStyle="1" w:styleId="xxx">
    <w:name w:val="_xxx"/>
    <w:basedOn w:val="Standard"/>
    <w:rsid w:val="00236689"/>
    <w:pPr>
      <w:numPr>
        <w:numId w:val="27"/>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236689"/>
    <w:pPr>
      <w:widowControl w:val="0"/>
      <w:autoSpaceDN w:val="0"/>
      <w:jc w:val="left"/>
    </w:pPr>
    <w:rPr>
      <w:rFonts w:ascii="Calibri" w:eastAsiaTheme="minorEastAsia" w:hAnsi="Calibri"/>
      <w:noProof w:val="0"/>
      <w:sz w:val="22"/>
      <w:szCs w:val="22"/>
      <w:lang w:val="en-US" w:eastAsia="en-US"/>
    </w:rPr>
  </w:style>
  <w:style w:type="character" w:customStyle="1" w:styleId="Nerazreenaomemba1">
    <w:name w:val="Nerazrešena omemba1"/>
    <w:uiPriority w:val="99"/>
    <w:semiHidden/>
    <w:unhideWhenUsed/>
    <w:rsid w:val="00236689"/>
    <w:rPr>
      <w:color w:val="808080"/>
      <w:shd w:val="clear" w:color="auto" w:fill="E6E6E6"/>
    </w:rPr>
  </w:style>
  <w:style w:type="character" w:customStyle="1" w:styleId="Nerazreenaomemba2">
    <w:name w:val="Nerazrešena omemba2"/>
    <w:uiPriority w:val="99"/>
    <w:semiHidden/>
    <w:unhideWhenUsed/>
    <w:rsid w:val="00236689"/>
    <w:rPr>
      <w:color w:val="808080"/>
      <w:shd w:val="clear" w:color="auto" w:fill="E6E6E6"/>
    </w:rPr>
  </w:style>
  <w:style w:type="character" w:customStyle="1" w:styleId="Nerazreenaomemba3">
    <w:name w:val="Nerazrešena omemba3"/>
    <w:basedOn w:val="Privzetapisavaodstavka"/>
    <w:uiPriority w:val="99"/>
    <w:semiHidden/>
    <w:unhideWhenUsed/>
    <w:rsid w:val="00236689"/>
    <w:rPr>
      <w:rFonts w:cs="Times New Roman"/>
      <w:color w:val="808080"/>
      <w:shd w:val="clear" w:color="auto" w:fill="E6E6E6"/>
    </w:rPr>
  </w:style>
  <w:style w:type="character" w:customStyle="1" w:styleId="Naslov2MKZnak">
    <w:name w:val="Naslov 2 MK Znak"/>
    <w:rsid w:val="00236689"/>
    <w:rPr>
      <w:rFonts w:ascii="Arial" w:hAnsi="Arial"/>
      <w:b/>
      <w:sz w:val="22"/>
      <w:lang w:val="sl-SI" w:eastAsia="sl-SI"/>
    </w:rPr>
  </w:style>
  <w:style w:type="table" w:customStyle="1" w:styleId="Tabelamrea3">
    <w:name w:val="Tabela – mreža3"/>
    <w:basedOn w:val="Navadnatabela"/>
    <w:next w:val="Tabelamrea"/>
    <w:uiPriority w:val="39"/>
    <w:rsid w:val="0023668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236689"/>
    <w:pPr>
      <w:numPr>
        <w:numId w:val="4"/>
      </w:numPr>
    </w:pPr>
  </w:style>
  <w:style w:type="numbering" w:customStyle="1" w:styleId="WW8Num38">
    <w:name w:val="WW8Num38"/>
    <w:rsid w:val="00236689"/>
    <w:pPr>
      <w:numPr>
        <w:numId w:val="19"/>
      </w:numPr>
    </w:pPr>
  </w:style>
  <w:style w:type="numbering" w:customStyle="1" w:styleId="WW8Num52">
    <w:name w:val="WW8Num52"/>
    <w:rsid w:val="00236689"/>
    <w:pPr>
      <w:numPr>
        <w:numId w:val="23"/>
      </w:numPr>
    </w:pPr>
  </w:style>
  <w:style w:type="numbering" w:customStyle="1" w:styleId="WW8Num45">
    <w:name w:val="WW8Num45"/>
    <w:rsid w:val="00236689"/>
    <w:pPr>
      <w:numPr>
        <w:numId w:val="20"/>
      </w:numPr>
    </w:pPr>
  </w:style>
  <w:style w:type="numbering" w:customStyle="1" w:styleId="WW8Num1">
    <w:name w:val="WW8Num1"/>
    <w:rsid w:val="00236689"/>
    <w:pPr>
      <w:numPr>
        <w:numId w:val="18"/>
      </w:numPr>
    </w:pPr>
  </w:style>
  <w:style w:type="numbering" w:customStyle="1" w:styleId="WW8Num42">
    <w:name w:val="WW8Num42"/>
    <w:rsid w:val="00236689"/>
    <w:pPr>
      <w:numPr>
        <w:numId w:val="22"/>
      </w:numPr>
    </w:pPr>
  </w:style>
  <w:style w:type="numbering" w:customStyle="1" w:styleId="WW8Num30">
    <w:name w:val="WW8Num30"/>
    <w:rsid w:val="00236689"/>
    <w:pPr>
      <w:numPr>
        <w:numId w:val="13"/>
      </w:numPr>
    </w:pPr>
  </w:style>
  <w:style w:type="numbering" w:customStyle="1" w:styleId="WW8Num48">
    <w:name w:val="WW8Num48"/>
    <w:rsid w:val="00236689"/>
    <w:pPr>
      <w:numPr>
        <w:numId w:val="21"/>
      </w:numPr>
    </w:pPr>
  </w:style>
  <w:style w:type="numbering" w:customStyle="1" w:styleId="WW8Num40">
    <w:name w:val="WW8Num40"/>
    <w:rsid w:val="00236689"/>
    <w:pPr>
      <w:numPr>
        <w:numId w:val="24"/>
      </w:numPr>
    </w:pPr>
  </w:style>
  <w:style w:type="numbering" w:customStyle="1" w:styleId="WW8Num25">
    <w:name w:val="WW8Num25"/>
    <w:rsid w:val="00236689"/>
    <w:pPr>
      <w:numPr>
        <w:numId w:val="5"/>
      </w:numPr>
    </w:pPr>
  </w:style>
  <w:style w:type="numbering" w:customStyle="1" w:styleId="WWOutlineListStyle">
    <w:name w:val="WW_OutlineListStyle"/>
    <w:rsid w:val="00236689"/>
    <w:pPr>
      <w:numPr>
        <w:numId w:val="16"/>
      </w:numPr>
    </w:pPr>
  </w:style>
  <w:style w:type="numbering" w:customStyle="1" w:styleId="WW8Num28">
    <w:name w:val="WW8Num28"/>
    <w:rsid w:val="00236689"/>
    <w:pPr>
      <w:numPr>
        <w:numId w:val="15"/>
      </w:numPr>
    </w:pPr>
  </w:style>
  <w:style w:type="numbering" w:customStyle="1" w:styleId="WW8Num36">
    <w:name w:val="WW8Num36"/>
    <w:rsid w:val="00236689"/>
    <w:pPr>
      <w:numPr>
        <w:numId w:val="27"/>
      </w:numPr>
    </w:pPr>
  </w:style>
  <w:style w:type="numbering" w:customStyle="1" w:styleId="WW8Num27">
    <w:name w:val="WW8Num27"/>
    <w:rsid w:val="00236689"/>
    <w:pPr>
      <w:numPr>
        <w:numId w:val="6"/>
      </w:numPr>
    </w:pPr>
  </w:style>
  <w:style w:type="character" w:customStyle="1" w:styleId="Nerazreenaomemba4">
    <w:name w:val="Nerazrešena omemba4"/>
    <w:basedOn w:val="Privzetapisavaodstavka"/>
    <w:uiPriority w:val="99"/>
    <w:semiHidden/>
    <w:unhideWhenUsed/>
    <w:rsid w:val="00236689"/>
    <w:rPr>
      <w:color w:val="605E5C"/>
      <w:shd w:val="clear" w:color="auto" w:fill="E1DFDD"/>
    </w:rPr>
  </w:style>
  <w:style w:type="character" w:styleId="Krepko">
    <w:name w:val="Strong"/>
    <w:basedOn w:val="Privzetapisavaodstavka"/>
    <w:uiPriority w:val="22"/>
    <w:qFormat/>
    <w:rsid w:val="00236689"/>
    <w:rPr>
      <w:b/>
      <w:bCs/>
    </w:rPr>
  </w:style>
  <w:style w:type="character" w:customStyle="1" w:styleId="Nerazreenaomemba5">
    <w:name w:val="Nerazrešena omemba5"/>
    <w:basedOn w:val="Privzetapisavaodstavka"/>
    <w:uiPriority w:val="99"/>
    <w:semiHidden/>
    <w:unhideWhenUsed/>
    <w:rsid w:val="00236689"/>
    <w:rPr>
      <w:color w:val="605E5C"/>
      <w:shd w:val="clear" w:color="auto" w:fill="E1DFDD"/>
    </w:rPr>
  </w:style>
  <w:style w:type="character" w:customStyle="1" w:styleId="StandardZnak">
    <w:name w:val="Standard Znak"/>
    <w:link w:val="Standard"/>
    <w:rsid w:val="00236689"/>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236689"/>
    <w:rPr>
      <w:color w:val="605E5C"/>
      <w:shd w:val="clear" w:color="auto" w:fill="E1DFDD"/>
    </w:rPr>
  </w:style>
  <w:style w:type="paragraph" w:styleId="Revizija">
    <w:name w:val="Revision"/>
    <w:hidden/>
    <w:uiPriority w:val="99"/>
    <w:semiHidden/>
    <w:rsid w:val="00236689"/>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3668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236689"/>
    <w:pPr>
      <w:numPr>
        <w:ilvl w:val="1"/>
        <w:numId w:val="35"/>
      </w:numPr>
      <w:tabs>
        <w:tab w:val="clear" w:pos="4536"/>
        <w:tab w:val="clear" w:pos="9072"/>
        <w:tab w:val="num" w:pos="1440"/>
      </w:tabs>
      <w:suppressAutoHyphens/>
      <w:ind w:left="1440"/>
    </w:pPr>
    <w:rPr>
      <w:rFonts w:asciiTheme="minorHAnsi" w:hAnsiTheme="minorHAnsi" w:cstheme="minorBidi"/>
      <w:b/>
      <w:sz w:val="24"/>
      <w:szCs w:val="22"/>
      <w:lang w:val="x-none" w:eastAsia="ar-SA"/>
    </w:rPr>
  </w:style>
  <w:style w:type="character" w:customStyle="1" w:styleId="whitespace-normal">
    <w:name w:val="whitespace-normal"/>
    <w:basedOn w:val="Privzetapisavaodstavka"/>
    <w:rsid w:val="00236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erevizija.s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6669</Words>
  <Characters>38019</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2026-05-20T08:43:00Z</dcterms:created>
  <dcterms:modified xsi:type="dcterms:W3CDTF">2026-07-13T06:49:00Z</dcterms:modified>
</cp:coreProperties>
</file>